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53140" w14:textId="77777777" w:rsidR="000746BE" w:rsidRDefault="000746BE" w:rsidP="000746BE">
      <w:pPr>
        <w:spacing w:after="108"/>
        <w:ind w:left="38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40BFCF86">
        <w:rPr>
          <w:rFonts w:ascii="Calibri" w:eastAsia="Calibri" w:hAnsi="Calibri" w:cs="Calibri"/>
          <w:color w:val="000000" w:themeColor="text1"/>
          <w:sz w:val="40"/>
          <w:szCs w:val="40"/>
        </w:rPr>
        <w:t>CODICOTE PARISH COUNCIL</w:t>
      </w:r>
    </w:p>
    <w:p w14:paraId="6D3F078A" w14:textId="2EAE4AD6" w:rsidR="000746BE" w:rsidRDefault="000746BE" w:rsidP="000746BE">
      <w:pPr>
        <w:spacing w:before="46" w:after="194" w:line="248" w:lineRule="auto"/>
        <w:ind w:left="429" w:right="139" w:hanging="261"/>
        <w:jc w:val="center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40BFCF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Members are hereby summoned, and the public invited to a meeting of CODICOTE PARISH COUNCIL Planning Committee which will be held on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Tuesday 22</w:t>
      </w:r>
      <w:r w:rsidRPr="000746BE">
        <w:rPr>
          <w:rFonts w:ascii="Calibri" w:eastAsia="Calibri" w:hAnsi="Calibri" w:cs="Calibri"/>
          <w:color w:val="000000" w:themeColor="text1"/>
          <w:sz w:val="20"/>
          <w:szCs w:val="20"/>
          <w:vertAlign w:val="superscript"/>
        </w:rPr>
        <w:t>nd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July 2025</w:t>
      </w:r>
      <w:r w:rsidRPr="40BFCF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starting at </w:t>
      </w:r>
      <w:r w:rsidR="004F6EB6">
        <w:rPr>
          <w:rFonts w:ascii="Calibri" w:eastAsia="Calibri" w:hAnsi="Calibri" w:cs="Calibri"/>
          <w:color w:val="000000" w:themeColor="text1"/>
          <w:sz w:val="20"/>
          <w:szCs w:val="20"/>
        </w:rPr>
        <w:t>7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:</w:t>
      </w:r>
      <w:r w:rsidR="004F6EB6">
        <w:rPr>
          <w:rFonts w:ascii="Calibri" w:eastAsia="Calibri" w:hAnsi="Calibri" w:cs="Calibri"/>
          <w:color w:val="000000" w:themeColor="text1"/>
          <w:sz w:val="20"/>
          <w:szCs w:val="20"/>
        </w:rPr>
        <w:t>00</w:t>
      </w:r>
      <w:r w:rsidRPr="40BFCF86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pm </w:t>
      </w:r>
      <w:r>
        <w:rPr>
          <w:rFonts w:ascii="Calibri" w:eastAsia="Calibri" w:hAnsi="Calibri" w:cs="Calibri"/>
          <w:color w:val="000000" w:themeColor="text1"/>
          <w:sz w:val="20"/>
          <w:szCs w:val="20"/>
        </w:rPr>
        <w:t>at the John Clements Sports &amp; Community Centre, Codicote</w:t>
      </w:r>
    </w:p>
    <w:p w14:paraId="2611282E" w14:textId="77777777" w:rsidR="000746BE" w:rsidRPr="001E4CD1" w:rsidRDefault="000746BE" w:rsidP="000746BE">
      <w:pPr>
        <w:spacing w:before="46" w:after="194" w:line="248" w:lineRule="auto"/>
        <w:ind w:right="139"/>
        <w:rPr>
          <w:rFonts w:ascii="Lucida Handwriting" w:eastAsia="Calibri" w:hAnsi="Lucida Handwriting" w:cs="Calibri"/>
          <w:color w:val="000000" w:themeColor="text1"/>
          <w:sz w:val="20"/>
          <w:szCs w:val="20"/>
        </w:rPr>
      </w:pPr>
      <w:r w:rsidRPr="001E4CD1">
        <w:rPr>
          <w:rFonts w:ascii="Lucida Handwriting" w:eastAsia="Calibri" w:hAnsi="Lucida Handwriting" w:cs="Calibri"/>
          <w:color w:val="000000" w:themeColor="text1"/>
          <w:sz w:val="20"/>
          <w:szCs w:val="20"/>
        </w:rPr>
        <w:t>Simon Crosier</w:t>
      </w:r>
    </w:p>
    <w:p w14:paraId="7B3F27AD" w14:textId="77777777" w:rsidR="000746BE" w:rsidRDefault="000746BE" w:rsidP="000746BE">
      <w:pPr>
        <w:spacing w:after="0"/>
        <w:ind w:hanging="10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40BFCF86">
        <w:rPr>
          <w:rFonts w:ascii="Calibri" w:eastAsia="Calibri" w:hAnsi="Calibri" w:cs="Calibri"/>
          <w:color w:val="000000" w:themeColor="text1"/>
          <w:sz w:val="18"/>
          <w:szCs w:val="18"/>
        </w:rPr>
        <w:t>Simon Crosier</w:t>
      </w:r>
    </w:p>
    <w:p w14:paraId="40E2162D" w14:textId="2E75A073" w:rsidR="000746BE" w:rsidRDefault="000746BE" w:rsidP="000746BE">
      <w:pPr>
        <w:spacing w:after="101"/>
        <w:ind w:hanging="10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40BFCF86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Clerk to the Council, 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>16</w:t>
      </w:r>
      <w:r w:rsidRPr="00C271A6">
        <w:rPr>
          <w:rFonts w:ascii="Calibri" w:eastAsia="Calibri" w:hAnsi="Calibri" w:cs="Calibri"/>
          <w:color w:val="000000" w:themeColor="text1"/>
          <w:sz w:val="18"/>
          <w:szCs w:val="18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July</w:t>
      </w:r>
      <w:r w:rsidRPr="40BFCF86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202</w:t>
      </w:r>
      <w:r>
        <w:rPr>
          <w:rFonts w:ascii="Calibri" w:eastAsia="Calibri" w:hAnsi="Calibri" w:cs="Calibri"/>
          <w:color w:val="000000" w:themeColor="text1"/>
          <w:sz w:val="18"/>
          <w:szCs w:val="18"/>
        </w:rPr>
        <w:t>5</w:t>
      </w:r>
    </w:p>
    <w:p w14:paraId="3C799FC7" w14:textId="77777777" w:rsidR="000746BE" w:rsidRDefault="000746BE" w:rsidP="000746BE">
      <w:pPr>
        <w:keepNext/>
        <w:keepLines/>
        <w:spacing w:after="31"/>
        <w:ind w:left="43"/>
        <w:jc w:val="center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40BFCF86">
        <w:rPr>
          <w:rFonts w:ascii="Calibri" w:eastAsia="Calibri" w:hAnsi="Calibri" w:cs="Calibri"/>
          <w:color w:val="000000" w:themeColor="text1"/>
          <w:sz w:val="30"/>
          <w:szCs w:val="30"/>
        </w:rPr>
        <w:t>AGENDA</w:t>
      </w:r>
    </w:p>
    <w:p w14:paraId="20F3708F" w14:textId="77777777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shd w:val="clear" w:color="auto" w:fill="E1E3E6"/>
        </w:rPr>
        <w:t>1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To receive apologies and approval for absence.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31DA91" w14:textId="77777777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2.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Chair’s remarks.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19AC47E" w14:textId="77777777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3.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Public participation – Members of the public are asked to register to speak: </w:t>
      </w:r>
      <w:hyperlink r:id="rId4" w:history="1">
        <w:r w:rsidRPr="00B34CA1">
          <w:rPr>
            <w:rStyle w:val="Hyperlink"/>
            <w:rFonts w:ascii="Calibri" w:eastAsiaTheme="majorEastAsia" w:hAnsi="Calibri" w:cs="Calibri"/>
            <w:b/>
            <w:bCs/>
            <w:sz w:val="22"/>
            <w:szCs w:val="22"/>
          </w:rPr>
          <w:t>clerk@codicote-pc.org.uk</w:t>
        </w:r>
      </w:hyperlink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970EB1F" w14:textId="77777777" w:rsidR="000746BE" w:rsidRDefault="000746BE" w:rsidP="000746BE">
      <w:pPr>
        <w:spacing w:after="3" w:line="36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1D3A59">
        <w:rPr>
          <w:rStyle w:val="normaltextrun"/>
          <w:rFonts w:ascii="Calibri" w:eastAsiaTheme="majorEastAsia" w:hAnsi="Calibri" w:cs="Calibri"/>
        </w:rPr>
        <w:t>4.</w:t>
      </w:r>
      <w:r>
        <w:rPr>
          <w:rStyle w:val="normaltextrun"/>
          <w:rFonts w:ascii="Calibri" w:eastAsiaTheme="majorEastAsia" w:hAnsi="Calibri" w:cs="Calibri"/>
        </w:rPr>
        <w:t xml:space="preserve">     </w:t>
      </w:r>
      <w:r>
        <w:rPr>
          <w:rStyle w:val="normaltextrun"/>
          <w:rFonts w:ascii="Calibri" w:eastAsiaTheme="majorEastAsia" w:hAnsi="Calibri" w:cs="Calibri"/>
          <w:b/>
          <w:bCs/>
        </w:rPr>
        <w:t>To receive declarations of interest in accordance with the council’s code of conduct</w:t>
      </w:r>
      <w:r w:rsidRPr="001D3A59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1BF8B378" w14:textId="6A947E23" w:rsidR="000746BE" w:rsidRDefault="000746BE" w:rsidP="000746BE">
      <w:pPr>
        <w:spacing w:after="3" w:line="360" w:lineRule="auto"/>
        <w:jc w:val="both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</w:rPr>
        <w:t>5.</w:t>
      </w:r>
      <w:r>
        <w:rPr>
          <w:rStyle w:val="tabchar"/>
          <w:rFonts w:ascii="Calibri" w:eastAsiaTheme="majorEastAsia" w:hAnsi="Calibri" w:cs="Calibri"/>
        </w:rPr>
        <w:t xml:space="preserve">     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>To approve the minutes of the meeting held on 24</w:t>
      </w:r>
      <w:r w:rsidRPr="00BA46D3">
        <w:rPr>
          <w:rStyle w:val="normaltextrun"/>
          <w:rFonts w:ascii="Calibri" w:eastAsiaTheme="majorEastAsia" w:hAnsi="Calibri" w:cs="Calibri"/>
          <w:b/>
          <w:bCs/>
          <w:color w:val="000000"/>
          <w:vertAlign w:val="superscript"/>
        </w:rPr>
        <w:t>th</w:t>
      </w:r>
      <w:r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June 2025.</w:t>
      </w:r>
      <w:r>
        <w:rPr>
          <w:rStyle w:val="eop"/>
          <w:rFonts w:ascii="Calibri" w:eastAsiaTheme="majorEastAsia" w:hAnsi="Calibri" w:cs="Calibri"/>
          <w:color w:val="000000"/>
        </w:rPr>
        <w:t> </w:t>
      </w:r>
    </w:p>
    <w:p w14:paraId="2F09C6B4" w14:textId="77777777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6.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To consider the Planning Applications detailed below and approve any actions.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518C581" w14:textId="77777777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Fonts w:ascii="Calibri" w:eastAsia="Calibri" w:hAnsi="Calibri" w:cs="Calibri"/>
          <w:b/>
          <w:bCs/>
          <w:color w:val="000000" w:themeColor="text1"/>
        </w:rPr>
      </w:pPr>
    </w:p>
    <w:p w14:paraId="425D9EBC" w14:textId="77777777" w:rsidR="000746BE" w:rsidRDefault="000746BE" w:rsidP="000746BE">
      <w:pPr>
        <w:rPr>
          <w:rFonts w:ascii="Calibri" w:eastAsia="Calibri" w:hAnsi="Calibri" w:cs="Calibri"/>
          <w:color w:val="000000" w:themeColor="text1"/>
        </w:rPr>
      </w:pPr>
      <w:r w:rsidRPr="40BFCF86">
        <w:rPr>
          <w:rFonts w:ascii="Calibri" w:eastAsia="Calibri" w:hAnsi="Calibri" w:cs="Calibri"/>
          <w:b/>
          <w:bCs/>
          <w:color w:val="000000" w:themeColor="text1"/>
        </w:rPr>
        <w:t>Planning Applications</w:t>
      </w:r>
    </w:p>
    <w:p w14:paraId="1C9F66F8" w14:textId="77777777" w:rsidR="000746BE" w:rsidRDefault="000746BE" w:rsidP="000746BE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6.</w:t>
      </w:r>
      <w:r w:rsidRPr="40BFCF86">
        <w:rPr>
          <w:rFonts w:ascii="Calibri" w:eastAsia="Calibri" w:hAnsi="Calibri" w:cs="Calibri"/>
          <w:color w:val="000000" w:themeColor="text1"/>
        </w:rPr>
        <w:t>1.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5"/>
        <w:gridCol w:w="2190"/>
        <w:gridCol w:w="3465"/>
        <w:gridCol w:w="1560"/>
      </w:tblGrid>
      <w:tr w:rsidR="000746BE" w14:paraId="35AC5E63" w14:textId="77777777" w:rsidTr="0034311F">
        <w:trPr>
          <w:trHeight w:val="300"/>
        </w:trPr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A3DF550" w14:textId="612E2501" w:rsidR="000746BE" w:rsidRPr="00D91F6C" w:rsidRDefault="00D91F6C" w:rsidP="0034311F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91F6C">
              <w:rPr>
                <w:b/>
                <w:bCs/>
                <w:sz w:val="24"/>
                <w:szCs w:val="24"/>
              </w:rPr>
              <w:t>25/01700/FPH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F8C0E7" w14:textId="6675BC7F" w:rsidR="000746BE" w:rsidRPr="00C12082" w:rsidRDefault="00C12082" w:rsidP="0034311F">
            <w:pPr>
              <w:spacing w:after="0" w:line="240" w:lineRule="auto"/>
              <w:jc w:val="center"/>
              <w:rPr>
                <w:rFonts w:eastAsia="Arial" w:cstheme="minorHAnsi"/>
                <w:b/>
                <w:bCs/>
                <w:sz w:val="24"/>
                <w:szCs w:val="24"/>
              </w:rPr>
            </w:pPr>
            <w:r w:rsidRPr="00C12082">
              <w:rPr>
                <w:b/>
                <w:bCs/>
                <w:sz w:val="24"/>
                <w:szCs w:val="24"/>
              </w:rPr>
              <w:t>21 The Brambles, Welwyn, Hertfordshire, AL6 0PG</w:t>
            </w:r>
          </w:p>
        </w:tc>
        <w:tc>
          <w:tcPr>
            <w:tcW w:w="3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0D124B" w14:textId="625FE361" w:rsidR="000746BE" w:rsidRPr="00D97F4F" w:rsidRDefault="00D97F4F" w:rsidP="0034311F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D97F4F">
              <w:rPr>
                <w:b/>
                <w:bCs/>
                <w:sz w:val="24"/>
                <w:szCs w:val="24"/>
              </w:rPr>
              <w:t>Full Permission Householder: Two storey side extension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A93D95" w14:textId="27759752" w:rsidR="000746BE" w:rsidRPr="00853E93" w:rsidRDefault="00897AF4" w:rsidP="003431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Comments by 1</w:t>
            </w:r>
            <w:r w:rsidRPr="00897AF4">
              <w:rPr>
                <w:rFonts w:ascii="Calibri" w:eastAsia="Calibri" w:hAnsi="Calibri" w:cs="Calibri"/>
                <w:b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August</w:t>
            </w:r>
          </w:p>
        </w:tc>
      </w:tr>
    </w:tbl>
    <w:p w14:paraId="30ADCCF7" w14:textId="77777777" w:rsidR="000746BE" w:rsidRDefault="000746BE" w:rsidP="000746BE">
      <w:pPr>
        <w:rPr>
          <w:rFonts w:ascii="Calibri" w:eastAsia="Calibri" w:hAnsi="Calibri" w:cs="Calibri"/>
          <w:color w:val="000000" w:themeColor="text1"/>
        </w:rPr>
      </w:pPr>
    </w:p>
    <w:p w14:paraId="7775E6EE" w14:textId="59BDC543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7.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tabchar"/>
          <w:rFonts w:ascii="Calibri" w:eastAsiaTheme="majorEastAsia" w:hAnsi="Calibri" w:cs="Calibri"/>
          <w:sz w:val="22"/>
          <w:szCs w:val="22"/>
        </w:rPr>
        <w:tab/>
      </w:r>
      <w:r w:rsidRPr="00B477F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Planning applications received between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16</w:t>
      </w:r>
      <w:r w:rsidRPr="00F40380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July </w:t>
      </w:r>
      <w:r w:rsidRPr="00B477F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and 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22</w:t>
      </w:r>
      <w:r w:rsidRPr="000746B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vertAlign w:val="superscript"/>
        </w:rPr>
        <w:t>nd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July</w:t>
      </w:r>
      <w:r w:rsidRPr="00B477F8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202</w:t>
      </w:r>
      <w:r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5</w:t>
      </w:r>
      <w:r w:rsidRPr="00B477F8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>.</w:t>
      </w:r>
    </w:p>
    <w:p w14:paraId="01293E36" w14:textId="77777777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</w:p>
    <w:p w14:paraId="264459F0" w14:textId="7364E8A0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  <w:r w:rsidRPr="008D6171">
        <w:rPr>
          <w:rStyle w:val="tabchar"/>
          <w:rFonts w:ascii="Calibri" w:eastAsiaTheme="majorEastAsia" w:hAnsi="Calibri" w:cs="Calibri"/>
          <w:sz w:val="22"/>
          <w:szCs w:val="22"/>
        </w:rPr>
        <w:t>8.</w:t>
      </w:r>
      <w:r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ab/>
        <w:t xml:space="preserve">To </w:t>
      </w:r>
      <w:r w:rsidR="004841D9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 xml:space="preserve">consider the response from North Herts Council </w:t>
      </w:r>
      <w:r w:rsidR="000059FF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 xml:space="preserve">concerning </w:t>
      </w:r>
      <w:r w:rsidR="00857385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 xml:space="preserve">the planning </w:t>
      </w:r>
      <w:r w:rsidR="004F6EB6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>application for</w:t>
      </w:r>
      <w:r w:rsidR="00857385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A6215B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>1 Poynders Meadow</w:t>
      </w:r>
      <w:r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 xml:space="preserve"> and approve any actions.</w:t>
      </w:r>
    </w:p>
    <w:p w14:paraId="273B0822" w14:textId="77777777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</w:p>
    <w:p w14:paraId="1EB3CB52" w14:textId="461DCF9E" w:rsidR="000746BE" w:rsidRDefault="008D6171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  <w:r w:rsidRPr="008D6171">
        <w:rPr>
          <w:rStyle w:val="tabchar"/>
          <w:rFonts w:ascii="Calibri" w:eastAsiaTheme="majorEastAsia" w:hAnsi="Calibri" w:cs="Calibri"/>
          <w:sz w:val="22"/>
          <w:szCs w:val="22"/>
        </w:rPr>
        <w:t>9</w:t>
      </w:r>
      <w:r w:rsidR="000746BE" w:rsidRPr="008D6171">
        <w:rPr>
          <w:rStyle w:val="tabchar"/>
          <w:rFonts w:ascii="Calibri" w:eastAsiaTheme="majorEastAsia" w:hAnsi="Calibri" w:cs="Calibri"/>
          <w:sz w:val="22"/>
          <w:szCs w:val="22"/>
        </w:rPr>
        <w:t>.</w:t>
      </w:r>
      <w:r w:rsidR="000746BE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0746BE"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  <w:tab/>
        <w:t>Matters for consideration at future meetings.</w:t>
      </w:r>
    </w:p>
    <w:p w14:paraId="728BC524" w14:textId="77777777" w:rsidR="000746BE" w:rsidRDefault="000746BE" w:rsidP="000746BE">
      <w:pPr>
        <w:pStyle w:val="paragraph"/>
        <w:spacing w:before="0" w:beforeAutospacing="0" w:after="0" w:afterAutospacing="0"/>
        <w:ind w:left="420" w:hanging="420"/>
        <w:textAlignment w:val="baseline"/>
        <w:rPr>
          <w:rStyle w:val="tabchar"/>
          <w:rFonts w:ascii="Calibri" w:eastAsiaTheme="majorEastAsia" w:hAnsi="Calibri" w:cs="Calibri"/>
          <w:b/>
          <w:bCs/>
          <w:sz w:val="22"/>
          <w:szCs w:val="22"/>
        </w:rPr>
      </w:pPr>
    </w:p>
    <w:p w14:paraId="7716EF0C" w14:textId="77777777" w:rsidR="000746BE" w:rsidRDefault="000746BE" w:rsidP="000746BE"/>
    <w:p w14:paraId="45DD966C" w14:textId="77777777" w:rsidR="000746BE" w:rsidRDefault="000746BE" w:rsidP="000746BE"/>
    <w:p w14:paraId="60E078D6" w14:textId="77777777" w:rsidR="000746BE" w:rsidRDefault="000746BE" w:rsidP="000746BE"/>
    <w:p w14:paraId="70F393EF" w14:textId="77777777" w:rsidR="007A2056" w:rsidRDefault="007A2056"/>
    <w:sectPr w:rsidR="007A20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BE"/>
    <w:rsid w:val="000059FF"/>
    <w:rsid w:val="000746BE"/>
    <w:rsid w:val="000B60C4"/>
    <w:rsid w:val="000E6EB1"/>
    <w:rsid w:val="00173E0D"/>
    <w:rsid w:val="004841D9"/>
    <w:rsid w:val="004F6EB6"/>
    <w:rsid w:val="005B7BEF"/>
    <w:rsid w:val="007464BD"/>
    <w:rsid w:val="007A2056"/>
    <w:rsid w:val="00857385"/>
    <w:rsid w:val="00897AF4"/>
    <w:rsid w:val="008D6171"/>
    <w:rsid w:val="00A436FA"/>
    <w:rsid w:val="00A6215B"/>
    <w:rsid w:val="00C12082"/>
    <w:rsid w:val="00D91F6C"/>
    <w:rsid w:val="00D9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557A8"/>
  <w15:chartTrackingRefBased/>
  <w15:docId w15:val="{DBBE745E-F76A-4C65-8730-2DE629BED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6BE"/>
  </w:style>
  <w:style w:type="paragraph" w:styleId="Heading1">
    <w:name w:val="heading 1"/>
    <w:basedOn w:val="Normal"/>
    <w:next w:val="Normal"/>
    <w:link w:val="Heading1Char"/>
    <w:uiPriority w:val="9"/>
    <w:qFormat/>
    <w:rsid w:val="00074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4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4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4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4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4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4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4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4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4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4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46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46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46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46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46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46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4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4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4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4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4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46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46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46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4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46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46BE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07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746BE"/>
  </w:style>
  <w:style w:type="character" w:customStyle="1" w:styleId="tabchar">
    <w:name w:val="tabchar"/>
    <w:basedOn w:val="DefaultParagraphFont"/>
    <w:rsid w:val="000746BE"/>
  </w:style>
  <w:style w:type="character" w:customStyle="1" w:styleId="eop">
    <w:name w:val="eop"/>
    <w:basedOn w:val="DefaultParagraphFont"/>
    <w:rsid w:val="000746BE"/>
  </w:style>
  <w:style w:type="character" w:styleId="Hyperlink">
    <w:name w:val="Hyperlink"/>
    <w:basedOn w:val="DefaultParagraphFont"/>
    <w:uiPriority w:val="99"/>
    <w:unhideWhenUsed/>
    <w:rsid w:val="00074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erk@codicote-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Codicote Parish Clerk</dc:creator>
  <cp:keywords/>
  <dc:description/>
  <cp:lastModifiedBy>Codicote Parish Clerk</cp:lastModifiedBy>
  <cp:revision>14</cp:revision>
  <dcterms:created xsi:type="dcterms:W3CDTF">2025-07-09T12:32:00Z</dcterms:created>
  <dcterms:modified xsi:type="dcterms:W3CDTF">2025-07-16T14:39:00Z</dcterms:modified>
</cp:coreProperties>
</file>