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76FA" w14:textId="77777777" w:rsidR="003D6106" w:rsidRDefault="003D6106" w:rsidP="003D6106">
      <w:pPr>
        <w:spacing w:after="108"/>
        <w:ind w:left="38"/>
        <w:jc w:val="center"/>
        <w:rPr>
          <w:rFonts w:ascii="Calibri" w:eastAsia="Calibri" w:hAnsi="Calibri" w:cs="Calibri"/>
          <w:color w:val="000000" w:themeColor="text1"/>
          <w:sz w:val="40"/>
          <w:szCs w:val="40"/>
        </w:rPr>
      </w:pPr>
      <w:r w:rsidRPr="6D795FBB">
        <w:rPr>
          <w:rFonts w:ascii="Calibri" w:eastAsia="Calibri" w:hAnsi="Calibri" w:cs="Calibri"/>
          <w:color w:val="000000" w:themeColor="text1"/>
          <w:sz w:val="40"/>
          <w:szCs w:val="40"/>
        </w:rPr>
        <w:t>CODICOTE PARISH COUNCIL</w:t>
      </w:r>
    </w:p>
    <w:p w14:paraId="56D1243E" w14:textId="4D64723A" w:rsidR="003D6106" w:rsidRDefault="003D6106" w:rsidP="003D6106">
      <w:pPr>
        <w:spacing w:before="46" w:after="194" w:line="248" w:lineRule="auto"/>
        <w:ind w:left="429" w:right="139" w:hanging="261"/>
        <w:jc w:val="center"/>
        <w:rPr>
          <w:rFonts w:ascii="Calibri" w:eastAsia="Calibri" w:hAnsi="Calibri" w:cs="Calibri"/>
          <w:color w:val="000000" w:themeColor="text1"/>
          <w:sz w:val="20"/>
          <w:szCs w:val="20"/>
        </w:rPr>
      </w:pPr>
      <w:r w:rsidRPr="6D795FBB">
        <w:rPr>
          <w:rFonts w:ascii="Calibri" w:eastAsia="Calibri" w:hAnsi="Calibri" w:cs="Calibri"/>
          <w:color w:val="000000" w:themeColor="text1"/>
          <w:sz w:val="20"/>
          <w:szCs w:val="20"/>
        </w:rPr>
        <w:t>Members are hereby summoned, and the public invited to a meeting of CODICOTE PARISH COUNCIL which will be held on TUESDAY</w:t>
      </w:r>
      <w:r>
        <w:rPr>
          <w:rFonts w:ascii="Calibri" w:eastAsia="Calibri" w:hAnsi="Calibri" w:cs="Calibri"/>
          <w:color w:val="000000" w:themeColor="text1"/>
          <w:sz w:val="20"/>
          <w:szCs w:val="20"/>
        </w:rPr>
        <w:t xml:space="preserve"> 29</w:t>
      </w:r>
      <w:r w:rsidRPr="009F1329">
        <w:rPr>
          <w:rFonts w:ascii="Calibri" w:eastAsia="Calibri" w:hAnsi="Calibri" w:cs="Calibri"/>
          <w:color w:val="000000" w:themeColor="text1"/>
          <w:sz w:val="20"/>
          <w:szCs w:val="20"/>
          <w:vertAlign w:val="superscript"/>
        </w:rPr>
        <w:t>th</w:t>
      </w:r>
      <w:r>
        <w:rPr>
          <w:rFonts w:ascii="Calibri" w:eastAsia="Calibri" w:hAnsi="Calibri" w:cs="Calibri"/>
          <w:color w:val="000000" w:themeColor="text1"/>
          <w:sz w:val="20"/>
          <w:szCs w:val="20"/>
        </w:rPr>
        <w:t xml:space="preserve"> July</w:t>
      </w:r>
      <w:r w:rsidRPr="6D795FBB">
        <w:rPr>
          <w:rFonts w:ascii="Calibri" w:eastAsia="Calibri" w:hAnsi="Calibri" w:cs="Calibri"/>
          <w:color w:val="000000" w:themeColor="text1"/>
          <w:sz w:val="20"/>
          <w:szCs w:val="20"/>
        </w:rPr>
        <w:t xml:space="preserve"> 202</w:t>
      </w:r>
      <w:r>
        <w:rPr>
          <w:rFonts w:ascii="Calibri" w:eastAsia="Calibri" w:hAnsi="Calibri" w:cs="Calibri"/>
          <w:color w:val="000000" w:themeColor="text1"/>
          <w:sz w:val="20"/>
          <w:szCs w:val="20"/>
        </w:rPr>
        <w:t>5</w:t>
      </w:r>
      <w:r w:rsidRPr="6D795FBB">
        <w:rPr>
          <w:rFonts w:ascii="Calibri" w:eastAsia="Calibri" w:hAnsi="Calibri" w:cs="Calibri"/>
          <w:color w:val="000000" w:themeColor="text1"/>
          <w:sz w:val="20"/>
          <w:szCs w:val="20"/>
        </w:rPr>
        <w:t xml:space="preserve"> starting at 7:30pm at the</w:t>
      </w:r>
      <w:r>
        <w:rPr>
          <w:rFonts w:ascii="Calibri" w:eastAsia="Calibri" w:hAnsi="Calibri" w:cs="Calibri"/>
          <w:color w:val="000000" w:themeColor="text1"/>
          <w:sz w:val="20"/>
          <w:szCs w:val="20"/>
        </w:rPr>
        <w:t xml:space="preserve"> John Clements Sports &amp; Community Centre</w:t>
      </w:r>
      <w:r w:rsidRPr="6D795FBB">
        <w:rPr>
          <w:rFonts w:ascii="Calibri" w:eastAsia="Calibri" w:hAnsi="Calibri" w:cs="Calibri"/>
          <w:color w:val="000000" w:themeColor="text1"/>
          <w:sz w:val="20"/>
          <w:szCs w:val="20"/>
        </w:rPr>
        <w:t>, Codicote</w:t>
      </w:r>
    </w:p>
    <w:p w14:paraId="30684D0B" w14:textId="77777777" w:rsidR="003D6106" w:rsidRPr="00E1668D" w:rsidRDefault="003D6106" w:rsidP="003D6106">
      <w:pPr>
        <w:spacing w:before="46" w:after="194" w:line="248" w:lineRule="auto"/>
        <w:ind w:right="139"/>
        <w:rPr>
          <w:rFonts w:ascii="Lucida Handwriting" w:eastAsia="Calibri" w:hAnsi="Lucida Handwriting" w:cs="Calibri"/>
          <w:color w:val="000000" w:themeColor="text1"/>
          <w:sz w:val="20"/>
          <w:szCs w:val="20"/>
        </w:rPr>
      </w:pPr>
      <w:r w:rsidRPr="00E1668D">
        <w:rPr>
          <w:rFonts w:ascii="Lucida Handwriting" w:eastAsia="Calibri" w:hAnsi="Lucida Handwriting" w:cs="Calibri"/>
          <w:color w:val="000000" w:themeColor="text1"/>
          <w:sz w:val="20"/>
          <w:szCs w:val="20"/>
        </w:rPr>
        <w:t>Simon Crosier</w:t>
      </w:r>
      <w:r>
        <w:rPr>
          <w:rFonts w:ascii="Lucida Handwriting" w:eastAsia="Calibri" w:hAnsi="Lucida Handwriting" w:cs="Calibri"/>
          <w:color w:val="000000" w:themeColor="text1"/>
          <w:sz w:val="20"/>
          <w:szCs w:val="20"/>
        </w:rPr>
        <w:t xml:space="preserve"> </w:t>
      </w:r>
    </w:p>
    <w:p w14:paraId="2C6075C4" w14:textId="77777777" w:rsidR="003D6106" w:rsidRDefault="003D6106" w:rsidP="003D6106">
      <w:pPr>
        <w:spacing w:after="0"/>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Simon Crosier</w:t>
      </w:r>
    </w:p>
    <w:p w14:paraId="0B92A0B8" w14:textId="1E7478D5" w:rsidR="003D6106" w:rsidRDefault="003D6106" w:rsidP="003D6106">
      <w:pPr>
        <w:spacing w:after="101"/>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 xml:space="preserve">Clerk to the Council, </w:t>
      </w:r>
      <w:r>
        <w:rPr>
          <w:rFonts w:ascii="Calibri" w:eastAsia="Calibri" w:hAnsi="Calibri" w:cs="Calibri"/>
          <w:color w:val="000000" w:themeColor="text1"/>
          <w:sz w:val="18"/>
          <w:szCs w:val="18"/>
        </w:rPr>
        <w:t>23</w:t>
      </w:r>
      <w:r w:rsidRPr="003D6106">
        <w:rPr>
          <w:rFonts w:ascii="Calibri" w:eastAsia="Calibri" w:hAnsi="Calibri" w:cs="Calibri"/>
          <w:color w:val="000000" w:themeColor="text1"/>
          <w:sz w:val="18"/>
          <w:szCs w:val="18"/>
          <w:vertAlign w:val="superscript"/>
        </w:rPr>
        <w:t>rd</w:t>
      </w:r>
      <w:r>
        <w:rPr>
          <w:rFonts w:ascii="Calibri" w:eastAsia="Calibri" w:hAnsi="Calibri" w:cs="Calibri"/>
          <w:color w:val="000000" w:themeColor="text1"/>
          <w:sz w:val="18"/>
          <w:szCs w:val="18"/>
        </w:rPr>
        <w:t xml:space="preserve"> July </w:t>
      </w:r>
      <w:r w:rsidRPr="6D795FBB">
        <w:rPr>
          <w:rFonts w:ascii="Calibri" w:eastAsia="Calibri" w:hAnsi="Calibri" w:cs="Calibri"/>
          <w:color w:val="000000" w:themeColor="text1"/>
          <w:sz w:val="18"/>
          <w:szCs w:val="18"/>
        </w:rPr>
        <w:t>202</w:t>
      </w:r>
      <w:r>
        <w:rPr>
          <w:rFonts w:ascii="Calibri" w:eastAsia="Calibri" w:hAnsi="Calibri" w:cs="Calibri"/>
          <w:color w:val="000000" w:themeColor="text1"/>
          <w:sz w:val="18"/>
          <w:szCs w:val="18"/>
        </w:rPr>
        <w:t>5</w:t>
      </w:r>
    </w:p>
    <w:p w14:paraId="132C7562" w14:textId="77777777" w:rsidR="003D6106" w:rsidRDefault="003D6106" w:rsidP="003D6106">
      <w:pPr>
        <w:keepNext/>
        <w:keepLines/>
        <w:spacing w:after="31"/>
        <w:ind w:left="43"/>
        <w:jc w:val="center"/>
        <w:rPr>
          <w:rFonts w:ascii="Calibri" w:eastAsia="Calibri" w:hAnsi="Calibri" w:cs="Calibri"/>
          <w:color w:val="000000" w:themeColor="text1"/>
          <w:sz w:val="30"/>
          <w:szCs w:val="30"/>
        </w:rPr>
      </w:pPr>
      <w:r w:rsidRPr="6D795FBB">
        <w:rPr>
          <w:rFonts w:ascii="Calibri" w:eastAsia="Calibri" w:hAnsi="Calibri" w:cs="Calibri"/>
          <w:color w:val="000000" w:themeColor="text1"/>
          <w:sz w:val="30"/>
          <w:szCs w:val="30"/>
        </w:rPr>
        <w:t>AGENDA</w:t>
      </w:r>
      <w:r>
        <w:rPr>
          <w:rFonts w:ascii="Calibri" w:eastAsia="Calibri" w:hAnsi="Calibri" w:cs="Calibri"/>
          <w:color w:val="000000" w:themeColor="text1"/>
          <w:sz w:val="30"/>
          <w:szCs w:val="30"/>
        </w:rPr>
        <w:t xml:space="preserve">                                                                                                          </w:t>
      </w:r>
    </w:p>
    <w:p w14:paraId="2B9FEF78" w14:textId="77777777" w:rsidR="003D6106" w:rsidRDefault="003D6106" w:rsidP="003D6106">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Chair’s remarks.</w:t>
      </w:r>
    </w:p>
    <w:p w14:paraId="31B29148" w14:textId="77777777" w:rsidR="003D6106" w:rsidRDefault="003D6106" w:rsidP="003D6106">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receive apologies and approve reasons for absence.</w:t>
      </w:r>
    </w:p>
    <w:p w14:paraId="2A7C43F6" w14:textId="77777777" w:rsidR="003D6106" w:rsidRPr="00915EA9" w:rsidRDefault="003D6106" w:rsidP="003D6106">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Presentations by and questions to District and County members.</w:t>
      </w:r>
    </w:p>
    <w:p w14:paraId="7C47EECF" w14:textId="4414AAC5" w:rsidR="003D6106" w:rsidRPr="0081601C" w:rsidRDefault="003D6106" w:rsidP="003D6106">
      <w:pPr>
        <w:pStyle w:val="ListParagraph"/>
        <w:numPr>
          <w:ilvl w:val="1"/>
          <w:numId w:val="1"/>
        </w:numPr>
        <w:spacing w:after="59" w:line="260" w:lineRule="auto"/>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 xml:space="preserve">County Councillor </w:t>
      </w:r>
      <w:r>
        <w:rPr>
          <w:rFonts w:ascii="Calibri" w:eastAsia="Calibri" w:hAnsi="Calibri" w:cs="Calibri"/>
          <w:color w:val="000000" w:themeColor="text1"/>
          <w:sz w:val="24"/>
          <w:szCs w:val="24"/>
        </w:rPr>
        <w:t>Ralph Muncer</w:t>
      </w:r>
      <w:r w:rsidRPr="0081601C">
        <w:rPr>
          <w:rFonts w:ascii="Calibri" w:eastAsia="Calibri" w:hAnsi="Calibri" w:cs="Calibri"/>
          <w:color w:val="000000" w:themeColor="text1"/>
          <w:sz w:val="24"/>
          <w:szCs w:val="24"/>
        </w:rPr>
        <w:t xml:space="preserve"> to provide an update on</w:t>
      </w:r>
      <w:r>
        <w:rPr>
          <w:rFonts w:ascii="Calibri" w:eastAsia="Calibri" w:hAnsi="Calibri" w:cs="Calibri"/>
          <w:color w:val="000000" w:themeColor="text1"/>
          <w:sz w:val="24"/>
          <w:szCs w:val="24"/>
        </w:rPr>
        <w:t xml:space="preserve"> whether the agreed Twenty’s Plenty plan is in alignment to what has been installed, and an update on the Parish Council owned bus shelters near Tower Road on the High Street. </w:t>
      </w:r>
    </w:p>
    <w:p w14:paraId="42308560" w14:textId="583593A6" w:rsidR="003D6106" w:rsidRPr="00633F1D" w:rsidRDefault="003D6106" w:rsidP="003D6106">
      <w:pPr>
        <w:pStyle w:val="ListParagraph"/>
        <w:numPr>
          <w:ilvl w:val="1"/>
          <w:numId w:val="1"/>
        </w:numPr>
        <w:spacing w:after="59" w:line="240" w:lineRule="auto"/>
        <w:ind w:left="1026" w:hanging="571"/>
        <w:jc w:val="both"/>
        <w:rPr>
          <w:rFonts w:ascii="Calibri" w:eastAsia="Calibri" w:hAnsi="Calibri" w:cs="Calibri"/>
          <w:color w:val="000000" w:themeColor="text1"/>
          <w:sz w:val="24"/>
          <w:szCs w:val="24"/>
        </w:rPr>
      </w:pPr>
      <w:r w:rsidRPr="00633F1D">
        <w:rPr>
          <w:rFonts w:ascii="Calibri" w:eastAsia="Calibri" w:hAnsi="Calibri" w:cs="Calibri"/>
          <w:color w:val="000000" w:themeColor="text1"/>
          <w:sz w:val="24"/>
          <w:szCs w:val="24"/>
        </w:rPr>
        <w:t>District Councillors Ralph Muncer and Steve Patmore to provide an update on major development sites, major site construction and to address the signage added to street furniture by Croudace Homes and Taylor Wimpey in respect of the Cowards Lane, The Vale and Heath Lane developments</w:t>
      </w:r>
      <w:r w:rsidR="00285F43">
        <w:rPr>
          <w:rFonts w:ascii="Calibri" w:eastAsia="Calibri" w:hAnsi="Calibri" w:cs="Calibri"/>
          <w:color w:val="000000" w:themeColor="text1"/>
          <w:sz w:val="24"/>
          <w:szCs w:val="24"/>
        </w:rPr>
        <w:t>, along with an update on the bin Rationalisation Programme</w:t>
      </w:r>
      <w:r w:rsidRPr="00633F1D">
        <w:rPr>
          <w:rFonts w:ascii="Calibri" w:eastAsia="Calibri" w:hAnsi="Calibri" w:cs="Calibri"/>
          <w:color w:val="000000" w:themeColor="text1"/>
          <w:sz w:val="24"/>
          <w:szCs w:val="24"/>
        </w:rPr>
        <w:t>.</w:t>
      </w:r>
      <w:r w:rsidR="003D63D5">
        <w:rPr>
          <w:rFonts w:ascii="Calibri" w:eastAsia="Calibri" w:hAnsi="Calibri" w:cs="Calibri"/>
          <w:color w:val="000000" w:themeColor="text1"/>
          <w:sz w:val="24"/>
          <w:szCs w:val="24"/>
        </w:rPr>
        <w:t xml:space="preserve"> To also </w:t>
      </w:r>
      <w:r w:rsidR="00471085">
        <w:rPr>
          <w:rFonts w:ascii="Calibri" w:eastAsia="Calibri" w:hAnsi="Calibri" w:cs="Calibri"/>
          <w:color w:val="000000" w:themeColor="text1"/>
          <w:sz w:val="24"/>
          <w:szCs w:val="24"/>
        </w:rPr>
        <w:t xml:space="preserve">address the </w:t>
      </w:r>
      <w:r w:rsidR="00363BBC">
        <w:rPr>
          <w:rFonts w:ascii="Calibri" w:eastAsia="Calibri" w:hAnsi="Calibri" w:cs="Calibri"/>
          <w:color w:val="000000" w:themeColor="text1"/>
          <w:sz w:val="24"/>
          <w:szCs w:val="24"/>
        </w:rPr>
        <w:t xml:space="preserve">outline planning application for </w:t>
      </w:r>
      <w:r w:rsidR="00445EDB">
        <w:rPr>
          <w:rFonts w:ascii="Calibri" w:eastAsia="Calibri" w:hAnsi="Calibri" w:cs="Calibri"/>
          <w:color w:val="000000" w:themeColor="text1"/>
          <w:sz w:val="24"/>
          <w:szCs w:val="24"/>
        </w:rPr>
        <w:t>30 dwellings on land on the south side of Cowards Lane</w:t>
      </w:r>
      <w:r w:rsidR="00471085">
        <w:rPr>
          <w:rFonts w:ascii="Calibri" w:eastAsia="Calibri" w:hAnsi="Calibri" w:cs="Calibri"/>
          <w:color w:val="000000" w:themeColor="text1"/>
          <w:sz w:val="24"/>
          <w:szCs w:val="24"/>
        </w:rPr>
        <w:t xml:space="preserve"> and </w:t>
      </w:r>
      <w:r w:rsidR="002F7A05">
        <w:rPr>
          <w:rFonts w:ascii="Calibri" w:eastAsia="Calibri" w:hAnsi="Calibri" w:cs="Calibri"/>
          <w:color w:val="000000" w:themeColor="text1"/>
          <w:sz w:val="24"/>
          <w:szCs w:val="24"/>
        </w:rPr>
        <w:t xml:space="preserve">to address North Herts Council’s recent </w:t>
      </w:r>
      <w:r w:rsidR="001C363E">
        <w:rPr>
          <w:rFonts w:ascii="Calibri" w:eastAsia="Calibri" w:hAnsi="Calibri" w:cs="Calibri"/>
          <w:color w:val="000000" w:themeColor="text1"/>
          <w:sz w:val="24"/>
          <w:szCs w:val="24"/>
        </w:rPr>
        <w:t xml:space="preserve">circular concerning </w:t>
      </w:r>
      <w:r w:rsidR="00551A9B">
        <w:rPr>
          <w:rFonts w:ascii="Calibri" w:eastAsia="Calibri" w:hAnsi="Calibri" w:cs="Calibri"/>
          <w:color w:val="000000" w:themeColor="text1"/>
          <w:sz w:val="24"/>
          <w:szCs w:val="24"/>
        </w:rPr>
        <w:t>a request to notify them of any suitable land for development.</w:t>
      </w:r>
    </w:p>
    <w:p w14:paraId="0A997ADF" w14:textId="77777777" w:rsidR="003D6106" w:rsidRDefault="003D6106" w:rsidP="003D6106">
      <w:pPr>
        <w:pStyle w:val="ListParagraph"/>
        <w:spacing w:after="59" w:line="240" w:lineRule="auto"/>
        <w:ind w:left="1026"/>
        <w:jc w:val="both"/>
        <w:rPr>
          <w:rFonts w:ascii="Calibri" w:eastAsia="Calibri" w:hAnsi="Calibri" w:cs="Calibri"/>
          <w:color w:val="000000" w:themeColor="text1"/>
          <w:sz w:val="24"/>
          <w:szCs w:val="24"/>
        </w:rPr>
      </w:pPr>
    </w:p>
    <w:p w14:paraId="6FD6B977" w14:textId="77777777" w:rsidR="003D6106" w:rsidRDefault="003D6106" w:rsidP="003D6106">
      <w:pPr>
        <w:pStyle w:val="ListParagraph"/>
        <w:numPr>
          <w:ilvl w:val="0"/>
          <w:numId w:val="1"/>
        </w:numPr>
        <w:spacing w:after="35" w:line="360" w:lineRule="auto"/>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Public participation — </w:t>
      </w:r>
      <w:r>
        <w:rPr>
          <w:rFonts w:ascii="Calibri" w:eastAsia="Calibri" w:hAnsi="Calibri" w:cs="Calibri"/>
          <w:color w:val="000000" w:themeColor="text1"/>
          <w:sz w:val="24"/>
          <w:szCs w:val="24"/>
        </w:rPr>
        <w:t>m</w:t>
      </w:r>
      <w:r w:rsidRPr="00915EA9">
        <w:rPr>
          <w:rFonts w:ascii="Calibri" w:eastAsia="Calibri" w:hAnsi="Calibri" w:cs="Calibri"/>
          <w:color w:val="000000" w:themeColor="text1"/>
          <w:sz w:val="24"/>
          <w:szCs w:val="24"/>
        </w:rPr>
        <w:t xml:space="preserve">embers of the public are asked to register to speak: </w:t>
      </w:r>
      <w:hyperlink r:id="rId5" w:history="1">
        <w:r w:rsidRPr="00915EA9">
          <w:rPr>
            <w:rStyle w:val="Hyperlink"/>
            <w:rFonts w:ascii="Calibri" w:eastAsia="Calibri" w:hAnsi="Calibri" w:cs="Calibri"/>
            <w:sz w:val="24"/>
            <w:szCs w:val="24"/>
          </w:rPr>
          <w:t>clerk@codicote-pc.org.uk</w:t>
        </w:r>
      </w:hyperlink>
      <w:r w:rsidRPr="00915EA9">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p>
    <w:p w14:paraId="1B95F275" w14:textId="77777777" w:rsidR="003D6106" w:rsidRDefault="003D6106" w:rsidP="003D6106">
      <w:pPr>
        <w:pStyle w:val="ListParagraph"/>
        <w:numPr>
          <w:ilvl w:val="0"/>
          <w:numId w:val="1"/>
        </w:numPr>
        <w:spacing w:after="3"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declarations of interest in accordance with the council's code of conduct.</w:t>
      </w:r>
    </w:p>
    <w:p w14:paraId="62833F74" w14:textId="2E5B9298" w:rsidR="003D6106" w:rsidRPr="00915EA9" w:rsidRDefault="003D6106" w:rsidP="003D6106">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approve the minutes of the meeting</w:t>
      </w:r>
      <w:r>
        <w:rPr>
          <w:rFonts w:ascii="Calibri" w:eastAsia="Calibri" w:hAnsi="Calibri" w:cs="Calibri"/>
          <w:color w:val="000000" w:themeColor="text1"/>
          <w:sz w:val="24"/>
          <w:szCs w:val="24"/>
        </w:rPr>
        <w:t>s</w:t>
      </w:r>
      <w:r w:rsidRPr="00915EA9">
        <w:rPr>
          <w:rFonts w:ascii="Calibri" w:eastAsia="Calibri" w:hAnsi="Calibri" w:cs="Calibri"/>
          <w:color w:val="000000" w:themeColor="text1"/>
          <w:sz w:val="24"/>
          <w:szCs w:val="24"/>
        </w:rPr>
        <w:t xml:space="preserve"> held on </w:t>
      </w:r>
      <w:r>
        <w:rPr>
          <w:rFonts w:ascii="Calibri" w:eastAsia="Calibri" w:hAnsi="Calibri" w:cs="Calibri"/>
          <w:color w:val="000000" w:themeColor="text1"/>
          <w:sz w:val="24"/>
          <w:szCs w:val="24"/>
        </w:rPr>
        <w:t>24</w:t>
      </w:r>
      <w:r w:rsidRPr="00915EA9">
        <w:rPr>
          <w:rFonts w:ascii="Calibri" w:eastAsia="Calibri" w:hAnsi="Calibri" w:cs="Calibri"/>
          <w:color w:val="000000" w:themeColor="text1"/>
          <w:sz w:val="24"/>
          <w:szCs w:val="24"/>
          <w:vertAlign w:val="superscript"/>
        </w:rPr>
        <w:t>th</w:t>
      </w:r>
      <w:r w:rsidRPr="00915EA9">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June </w:t>
      </w:r>
      <w:r w:rsidRPr="00915EA9">
        <w:rPr>
          <w:rFonts w:ascii="Calibri" w:eastAsia="Calibri" w:hAnsi="Calibri" w:cs="Calibri"/>
          <w:color w:val="000000" w:themeColor="text1"/>
          <w:sz w:val="24"/>
          <w:szCs w:val="24"/>
        </w:rPr>
        <w:t>202</w:t>
      </w:r>
      <w:r>
        <w:rPr>
          <w:rFonts w:ascii="Calibri" w:eastAsia="Calibri" w:hAnsi="Calibri" w:cs="Calibri"/>
          <w:color w:val="000000" w:themeColor="text1"/>
          <w:sz w:val="24"/>
          <w:szCs w:val="24"/>
        </w:rPr>
        <w:t>5</w:t>
      </w:r>
      <w:r w:rsidRPr="00915EA9">
        <w:rPr>
          <w:rFonts w:ascii="Calibri" w:eastAsia="Calibri" w:hAnsi="Calibri" w:cs="Calibri"/>
          <w:color w:val="000000" w:themeColor="text1"/>
          <w:sz w:val="24"/>
          <w:szCs w:val="24"/>
        </w:rPr>
        <w:t>.</w:t>
      </w:r>
    </w:p>
    <w:p w14:paraId="602633E2" w14:textId="77777777" w:rsidR="003D6106" w:rsidRPr="00915EA9" w:rsidRDefault="003D6106" w:rsidP="003D6106">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Matters arising from the minutes not covered elsewhere.</w:t>
      </w:r>
    </w:p>
    <w:p w14:paraId="34A150C6" w14:textId="77777777" w:rsidR="003D6106" w:rsidRPr="00915EA9" w:rsidRDefault="003D6106" w:rsidP="003D6106">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To receive the </w:t>
      </w:r>
      <w:r>
        <w:rPr>
          <w:rFonts w:ascii="Calibri" w:eastAsia="Calibri" w:hAnsi="Calibri" w:cs="Calibri"/>
          <w:color w:val="000000" w:themeColor="text1"/>
          <w:sz w:val="24"/>
          <w:szCs w:val="24"/>
        </w:rPr>
        <w:t>C</w:t>
      </w:r>
      <w:r w:rsidRPr="00915EA9">
        <w:rPr>
          <w:rFonts w:ascii="Calibri" w:eastAsia="Calibri" w:hAnsi="Calibri" w:cs="Calibri"/>
          <w:color w:val="000000" w:themeColor="text1"/>
          <w:sz w:val="24"/>
          <w:szCs w:val="24"/>
        </w:rPr>
        <w:t>lerk's report on ongoing projects.</w:t>
      </w:r>
    </w:p>
    <w:p w14:paraId="2BA49672" w14:textId="77777777" w:rsidR="003D6106" w:rsidRPr="00915EA9" w:rsidRDefault="003D6106" w:rsidP="003D6106">
      <w:pPr>
        <w:pStyle w:val="ListParagraph"/>
        <w:numPr>
          <w:ilvl w:val="0"/>
          <w:numId w:val="1"/>
        </w:numPr>
        <w:spacing w:after="0"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reports from working parties:</w:t>
      </w:r>
    </w:p>
    <w:p w14:paraId="642C5713" w14:textId="6790058F" w:rsidR="003D6106" w:rsidRDefault="003D6106" w:rsidP="003D6106">
      <w:pPr>
        <w:pStyle w:val="ListParagraph"/>
        <w:numPr>
          <w:ilvl w:val="1"/>
          <w:numId w:val="1"/>
        </w:numPr>
        <w:spacing w:after="0"/>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Neighbourhood Plan.</w:t>
      </w:r>
      <w:r>
        <w:rPr>
          <w:rFonts w:ascii="Calibri" w:eastAsia="Calibri" w:hAnsi="Calibri" w:cs="Calibri"/>
          <w:color w:val="000000" w:themeColor="text1"/>
          <w:sz w:val="24"/>
          <w:szCs w:val="24"/>
        </w:rPr>
        <w:t xml:space="preserve"> </w:t>
      </w:r>
      <w:r w:rsidR="00351C0E">
        <w:rPr>
          <w:rFonts w:ascii="Calibri" w:eastAsia="Calibri" w:hAnsi="Calibri" w:cs="Calibri"/>
          <w:color w:val="000000" w:themeColor="text1"/>
          <w:sz w:val="24"/>
          <w:szCs w:val="24"/>
        </w:rPr>
        <w:t>Jacqu</w:t>
      </w:r>
      <w:r w:rsidR="002434FC">
        <w:rPr>
          <w:rFonts w:ascii="Calibri" w:eastAsia="Calibri" w:hAnsi="Calibri" w:cs="Calibri"/>
          <w:color w:val="000000" w:themeColor="text1"/>
          <w:sz w:val="24"/>
          <w:szCs w:val="24"/>
        </w:rPr>
        <w:t>eline Veater of GovResources to provide an update to Council.</w:t>
      </w:r>
    </w:p>
    <w:p w14:paraId="14154E92" w14:textId="77777777" w:rsidR="003D6106" w:rsidRDefault="003D6106" w:rsidP="003D6106">
      <w:pPr>
        <w:pStyle w:val="ListParagraph"/>
        <w:numPr>
          <w:ilvl w:val="1"/>
          <w:numId w:val="1"/>
        </w:numPr>
        <w:spacing w:after="0"/>
        <w:ind w:left="1026" w:hanging="571"/>
        <w:jc w:val="both"/>
        <w:rPr>
          <w:rFonts w:ascii="Calibri" w:eastAsia="Calibri" w:hAnsi="Calibri" w:cs="Calibri"/>
          <w:color w:val="000000" w:themeColor="text1"/>
          <w:sz w:val="24"/>
          <w:szCs w:val="24"/>
        </w:rPr>
      </w:pPr>
      <w:r w:rsidRPr="002453AD">
        <w:rPr>
          <w:rFonts w:ascii="Calibri" w:eastAsia="Calibri" w:hAnsi="Calibri" w:cs="Calibri"/>
          <w:color w:val="000000" w:themeColor="text1"/>
          <w:sz w:val="24"/>
          <w:szCs w:val="24"/>
        </w:rPr>
        <w:t>Pavilion project. An update from Cllrs Bundy and Argent.</w:t>
      </w:r>
    </w:p>
    <w:p w14:paraId="1073E247" w14:textId="77777777" w:rsidR="003D6106" w:rsidRDefault="003D6106" w:rsidP="003D6106">
      <w:pPr>
        <w:pStyle w:val="ListParagraph"/>
        <w:numPr>
          <w:ilvl w:val="1"/>
          <w:numId w:val="1"/>
        </w:numPr>
        <w:spacing w:after="0" w:line="240" w:lineRule="auto"/>
        <w:ind w:left="1026" w:hanging="571"/>
        <w:jc w:val="both"/>
        <w:rPr>
          <w:rFonts w:ascii="Calibri" w:eastAsia="Calibri" w:hAnsi="Calibri" w:cs="Calibri"/>
          <w:color w:val="000000" w:themeColor="text1"/>
          <w:sz w:val="24"/>
          <w:szCs w:val="24"/>
        </w:rPr>
      </w:pPr>
      <w:r w:rsidRPr="00277B6E">
        <w:rPr>
          <w:rFonts w:ascii="Calibri" w:eastAsia="Calibri" w:hAnsi="Calibri" w:cs="Calibri"/>
          <w:color w:val="000000" w:themeColor="text1"/>
          <w:sz w:val="24"/>
          <w:szCs w:val="24"/>
        </w:rPr>
        <w:t>Scout hut. An update from Cllr Kane, including actions for Council to consider and approve.</w:t>
      </w:r>
    </w:p>
    <w:p w14:paraId="48BC69DA" w14:textId="77777777" w:rsidR="003D6106" w:rsidRDefault="003D6106" w:rsidP="003D6106">
      <w:pPr>
        <w:pStyle w:val="ListParagraph"/>
        <w:spacing w:after="0" w:line="240" w:lineRule="auto"/>
        <w:ind w:left="1026"/>
        <w:jc w:val="both"/>
        <w:rPr>
          <w:rFonts w:ascii="Calibri" w:eastAsia="Calibri" w:hAnsi="Calibri" w:cs="Calibri"/>
          <w:color w:val="000000" w:themeColor="text1"/>
          <w:sz w:val="24"/>
          <w:szCs w:val="24"/>
        </w:rPr>
      </w:pPr>
    </w:p>
    <w:p w14:paraId="7F35A28A" w14:textId="08B8A8F4" w:rsidR="003D6106" w:rsidRPr="00E13D6E" w:rsidRDefault="003D6106" w:rsidP="003D6106">
      <w:pPr>
        <w:pStyle w:val="ListParagraph"/>
        <w:numPr>
          <w:ilvl w:val="0"/>
          <w:numId w:val="1"/>
        </w:numPr>
        <w:spacing w:after="120" w:line="360" w:lineRule="auto"/>
        <w:ind w:left="357" w:hanging="357"/>
        <w:jc w:val="both"/>
        <w:rPr>
          <w:rFonts w:ascii="Calibri" w:eastAsia="Calibri" w:hAnsi="Calibri" w:cs="Calibri"/>
          <w:color w:val="000000" w:themeColor="text1"/>
          <w:sz w:val="16"/>
          <w:szCs w:val="16"/>
        </w:rPr>
      </w:pPr>
      <w:r w:rsidRPr="0037173C">
        <w:rPr>
          <w:rFonts w:ascii="Calibri" w:eastAsia="Calibri" w:hAnsi="Calibri" w:cs="Calibri"/>
          <w:color w:val="000000" w:themeColor="text1"/>
          <w:sz w:val="24"/>
          <w:szCs w:val="24"/>
        </w:rPr>
        <w:t xml:space="preserve">To discuss the Parish Magazine article for </w:t>
      </w:r>
      <w:r w:rsidR="002434FC">
        <w:rPr>
          <w:rFonts w:ascii="Calibri" w:eastAsia="Calibri" w:hAnsi="Calibri" w:cs="Calibri"/>
          <w:color w:val="000000" w:themeColor="text1"/>
          <w:sz w:val="24"/>
          <w:szCs w:val="24"/>
        </w:rPr>
        <w:t>September</w:t>
      </w:r>
      <w:r w:rsidRPr="0037173C">
        <w:rPr>
          <w:rFonts w:ascii="Calibri" w:eastAsia="Calibri" w:hAnsi="Calibri" w:cs="Calibri"/>
          <w:color w:val="000000" w:themeColor="text1"/>
          <w:sz w:val="24"/>
          <w:szCs w:val="24"/>
        </w:rPr>
        <w:t xml:space="preserve"> 202</w:t>
      </w:r>
      <w:r>
        <w:rPr>
          <w:rFonts w:ascii="Calibri" w:eastAsia="Calibri" w:hAnsi="Calibri" w:cs="Calibri"/>
          <w:color w:val="000000" w:themeColor="text1"/>
          <w:sz w:val="24"/>
          <w:szCs w:val="24"/>
        </w:rPr>
        <w:t>5</w:t>
      </w:r>
      <w:r w:rsidRPr="0037173C">
        <w:rPr>
          <w:rFonts w:ascii="Calibri" w:eastAsia="Calibri" w:hAnsi="Calibri" w:cs="Calibri"/>
          <w:color w:val="000000" w:themeColor="text1"/>
          <w:sz w:val="24"/>
          <w:szCs w:val="24"/>
        </w:rPr>
        <w:t xml:space="preserve"> and approve any actions.</w:t>
      </w:r>
    </w:p>
    <w:p w14:paraId="47A979E0" w14:textId="77777777" w:rsidR="003D6106" w:rsidRDefault="003D6106" w:rsidP="003D6106">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sidRPr="00443139">
        <w:rPr>
          <w:rFonts w:ascii="Calibri" w:eastAsia="Calibri" w:hAnsi="Calibri" w:cs="Calibri"/>
          <w:color w:val="000000" w:themeColor="text1"/>
          <w:sz w:val="24"/>
          <w:szCs w:val="24"/>
        </w:rPr>
        <w:t xml:space="preserve">To discuss ways in which the Parish Council can improve communication with residents </w:t>
      </w:r>
      <w:r>
        <w:rPr>
          <w:rFonts w:ascii="Calibri" w:eastAsia="Calibri" w:hAnsi="Calibri" w:cs="Calibri"/>
          <w:color w:val="000000" w:themeColor="text1"/>
          <w:sz w:val="24"/>
          <w:szCs w:val="24"/>
        </w:rPr>
        <w:br/>
      </w:r>
      <w:r w:rsidRPr="00443139">
        <w:rPr>
          <w:rFonts w:ascii="Calibri" w:eastAsia="Calibri" w:hAnsi="Calibri" w:cs="Calibri"/>
          <w:color w:val="000000" w:themeColor="text1"/>
          <w:sz w:val="24"/>
          <w:szCs w:val="24"/>
        </w:rPr>
        <w:t>and approve any actions.</w:t>
      </w:r>
      <w:r>
        <w:rPr>
          <w:rFonts w:ascii="Calibri" w:eastAsia="Calibri" w:hAnsi="Calibri" w:cs="Calibri"/>
          <w:color w:val="000000" w:themeColor="text1"/>
          <w:sz w:val="24"/>
          <w:szCs w:val="24"/>
        </w:rPr>
        <w:t xml:space="preserve"> Cllr Walby and Cllr Argent to provide an update.</w:t>
      </w:r>
    </w:p>
    <w:p w14:paraId="4BB55606" w14:textId="77777777" w:rsidR="003D6106" w:rsidRDefault="003D6106" w:rsidP="003D6106">
      <w:pPr>
        <w:pStyle w:val="ListParagraph"/>
        <w:spacing w:after="120" w:line="240" w:lineRule="auto"/>
        <w:ind w:left="357"/>
        <w:jc w:val="both"/>
        <w:rPr>
          <w:rFonts w:ascii="Calibri" w:eastAsia="Calibri" w:hAnsi="Calibri" w:cs="Calibri"/>
          <w:color w:val="000000" w:themeColor="text1"/>
          <w:sz w:val="24"/>
          <w:szCs w:val="24"/>
        </w:rPr>
      </w:pPr>
    </w:p>
    <w:p w14:paraId="06B2013F" w14:textId="131F5631" w:rsidR="003D6106" w:rsidRDefault="003D6106" w:rsidP="003D6106">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w:t>
      </w:r>
      <w:r w:rsidR="006D0F56">
        <w:rPr>
          <w:rFonts w:ascii="Calibri" w:eastAsia="Calibri" w:hAnsi="Calibri" w:cs="Calibri"/>
          <w:color w:val="000000" w:themeColor="text1"/>
          <w:sz w:val="24"/>
          <w:szCs w:val="24"/>
        </w:rPr>
        <w:t xml:space="preserve">the appointment of Cllr Sell to the Planning Committee </w:t>
      </w:r>
      <w:r w:rsidR="001F1636">
        <w:rPr>
          <w:rFonts w:ascii="Calibri" w:eastAsia="Calibri" w:hAnsi="Calibri" w:cs="Calibri"/>
          <w:color w:val="000000" w:themeColor="text1"/>
          <w:sz w:val="24"/>
          <w:szCs w:val="24"/>
        </w:rPr>
        <w:t xml:space="preserve">and the Communications Working Party </w:t>
      </w:r>
      <w:r>
        <w:rPr>
          <w:rFonts w:ascii="Calibri" w:eastAsia="Calibri" w:hAnsi="Calibri" w:cs="Calibri"/>
          <w:color w:val="000000" w:themeColor="text1"/>
          <w:sz w:val="24"/>
          <w:szCs w:val="24"/>
        </w:rPr>
        <w:t>and approve any actions.</w:t>
      </w:r>
      <w:r w:rsidR="001942DC">
        <w:rPr>
          <w:rFonts w:ascii="Calibri" w:eastAsia="Calibri" w:hAnsi="Calibri" w:cs="Calibri"/>
          <w:color w:val="000000" w:themeColor="text1"/>
          <w:sz w:val="24"/>
          <w:szCs w:val="24"/>
        </w:rPr>
        <w:t xml:space="preserve"> To app</w:t>
      </w:r>
      <w:r w:rsidR="0013639D">
        <w:rPr>
          <w:rFonts w:ascii="Calibri" w:eastAsia="Calibri" w:hAnsi="Calibri" w:cs="Calibri"/>
          <w:color w:val="000000" w:themeColor="text1"/>
          <w:sz w:val="24"/>
          <w:szCs w:val="24"/>
        </w:rPr>
        <w:t>oint members to the Planning Committee.</w:t>
      </w:r>
    </w:p>
    <w:p w14:paraId="575735D7" w14:textId="77777777" w:rsidR="004E0512" w:rsidRPr="004E0512" w:rsidRDefault="004E0512" w:rsidP="004E0512">
      <w:pPr>
        <w:pStyle w:val="ListParagraph"/>
        <w:rPr>
          <w:rFonts w:ascii="Calibri" w:eastAsia="Calibri" w:hAnsi="Calibri" w:cs="Calibri"/>
          <w:color w:val="000000" w:themeColor="text1"/>
          <w:sz w:val="24"/>
          <w:szCs w:val="24"/>
        </w:rPr>
      </w:pPr>
    </w:p>
    <w:p w14:paraId="5DC7DC31" w14:textId="3B6A77B8" w:rsidR="004E0512" w:rsidRDefault="004E0512" w:rsidP="003D6106">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appoint members to the Employment Committee.</w:t>
      </w:r>
    </w:p>
    <w:p w14:paraId="695EF543" w14:textId="77777777" w:rsidR="007D442B" w:rsidRPr="007D442B" w:rsidRDefault="007D442B" w:rsidP="007D442B">
      <w:pPr>
        <w:pStyle w:val="ListParagraph"/>
        <w:rPr>
          <w:rFonts w:ascii="Calibri" w:eastAsia="Calibri" w:hAnsi="Calibri" w:cs="Calibri"/>
          <w:color w:val="000000" w:themeColor="text1"/>
          <w:sz w:val="24"/>
          <w:szCs w:val="24"/>
        </w:rPr>
      </w:pPr>
    </w:p>
    <w:p w14:paraId="280F2DDB" w14:textId="0B39292B" w:rsidR="007D442B" w:rsidRDefault="007D442B" w:rsidP="003D6106">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approve </w:t>
      </w:r>
      <w:r w:rsidR="0096119F">
        <w:rPr>
          <w:rFonts w:ascii="Calibri" w:eastAsia="Calibri" w:hAnsi="Calibri" w:cs="Calibri"/>
          <w:color w:val="000000" w:themeColor="text1"/>
          <w:sz w:val="24"/>
          <w:szCs w:val="24"/>
        </w:rPr>
        <w:t xml:space="preserve">the </w:t>
      </w:r>
      <w:r>
        <w:rPr>
          <w:rFonts w:ascii="Calibri" w:eastAsia="Calibri" w:hAnsi="Calibri" w:cs="Calibri"/>
          <w:color w:val="000000" w:themeColor="text1"/>
          <w:sz w:val="24"/>
          <w:szCs w:val="24"/>
        </w:rPr>
        <w:t>NEW COUNCILLOR</w:t>
      </w:r>
      <w:r w:rsidR="0096119F">
        <w:rPr>
          <w:rFonts w:ascii="Calibri" w:eastAsia="Calibri" w:hAnsi="Calibri" w:cs="Calibri"/>
          <w:color w:val="000000" w:themeColor="text1"/>
          <w:sz w:val="24"/>
          <w:szCs w:val="24"/>
        </w:rPr>
        <w:t xml:space="preserve"> and the CHAIRMANSHIP training courses when Councillors are elected or become a </w:t>
      </w:r>
      <w:r w:rsidR="0073517A">
        <w:rPr>
          <w:rFonts w:ascii="Calibri" w:eastAsia="Calibri" w:hAnsi="Calibri" w:cs="Calibri"/>
          <w:color w:val="000000" w:themeColor="text1"/>
          <w:sz w:val="24"/>
          <w:szCs w:val="24"/>
        </w:rPr>
        <w:t>chairman</w:t>
      </w:r>
      <w:r w:rsidR="0096119F">
        <w:rPr>
          <w:rFonts w:ascii="Calibri" w:eastAsia="Calibri" w:hAnsi="Calibri" w:cs="Calibri"/>
          <w:color w:val="000000" w:themeColor="text1"/>
          <w:sz w:val="24"/>
          <w:szCs w:val="24"/>
        </w:rPr>
        <w:t>.</w:t>
      </w:r>
    </w:p>
    <w:p w14:paraId="716BCD73" w14:textId="77777777" w:rsidR="00113BA6" w:rsidRPr="00113BA6" w:rsidRDefault="00113BA6" w:rsidP="00113BA6">
      <w:pPr>
        <w:pStyle w:val="ListParagraph"/>
        <w:rPr>
          <w:rFonts w:ascii="Calibri" w:eastAsia="Calibri" w:hAnsi="Calibri" w:cs="Calibri"/>
          <w:color w:val="000000" w:themeColor="text1"/>
          <w:sz w:val="24"/>
          <w:szCs w:val="24"/>
        </w:rPr>
      </w:pPr>
    </w:p>
    <w:p w14:paraId="7DC10864" w14:textId="68688689" w:rsidR="00113BA6" w:rsidRDefault="00113BA6" w:rsidP="003D6106">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discuss SLCC Wales </w:t>
      </w:r>
      <w:r w:rsidR="00761306">
        <w:rPr>
          <w:rFonts w:ascii="Calibri" w:eastAsia="Calibri" w:hAnsi="Calibri" w:cs="Calibri"/>
          <w:color w:val="000000" w:themeColor="text1"/>
          <w:sz w:val="24"/>
          <w:szCs w:val="24"/>
        </w:rPr>
        <w:t>investigati</w:t>
      </w:r>
      <w:r w:rsidR="00CC68F3">
        <w:rPr>
          <w:rFonts w:ascii="Calibri" w:eastAsia="Calibri" w:hAnsi="Calibri" w:cs="Calibri"/>
          <w:color w:val="000000" w:themeColor="text1"/>
          <w:sz w:val="24"/>
          <w:szCs w:val="24"/>
        </w:rPr>
        <w:t>on into</w:t>
      </w:r>
      <w:r w:rsidR="00761306">
        <w:rPr>
          <w:rFonts w:ascii="Calibri" w:eastAsia="Calibri" w:hAnsi="Calibri" w:cs="Calibri"/>
          <w:color w:val="000000" w:themeColor="text1"/>
          <w:sz w:val="24"/>
          <w:szCs w:val="24"/>
        </w:rPr>
        <w:t xml:space="preserve"> the perception of the </w:t>
      </w:r>
      <w:r w:rsidR="00AF4090">
        <w:rPr>
          <w:rFonts w:ascii="Calibri" w:eastAsia="Calibri" w:hAnsi="Calibri" w:cs="Calibri"/>
          <w:color w:val="000000" w:themeColor="text1"/>
          <w:sz w:val="24"/>
          <w:szCs w:val="24"/>
        </w:rPr>
        <w:t>clerk’s</w:t>
      </w:r>
      <w:r w:rsidR="00761306">
        <w:rPr>
          <w:rFonts w:ascii="Calibri" w:eastAsia="Calibri" w:hAnsi="Calibri" w:cs="Calibri"/>
          <w:color w:val="000000" w:themeColor="text1"/>
          <w:sz w:val="24"/>
          <w:szCs w:val="24"/>
        </w:rPr>
        <w:t xml:space="preserve"> role</w:t>
      </w:r>
      <w:r w:rsidR="0073517A">
        <w:rPr>
          <w:rFonts w:ascii="Calibri" w:eastAsia="Calibri" w:hAnsi="Calibri" w:cs="Calibri"/>
          <w:color w:val="000000" w:themeColor="text1"/>
          <w:sz w:val="24"/>
          <w:szCs w:val="24"/>
        </w:rPr>
        <w:t xml:space="preserve"> and approve any actions.</w:t>
      </w:r>
      <w:r w:rsidR="00766164">
        <w:rPr>
          <w:rFonts w:ascii="Calibri" w:eastAsia="Calibri" w:hAnsi="Calibri" w:cs="Calibri"/>
          <w:color w:val="000000" w:themeColor="text1"/>
          <w:sz w:val="24"/>
          <w:szCs w:val="24"/>
        </w:rPr>
        <w:t xml:space="preserve"> </w:t>
      </w:r>
      <w:r w:rsidR="00761306">
        <w:rPr>
          <w:rFonts w:ascii="Calibri" w:eastAsia="Calibri" w:hAnsi="Calibri" w:cs="Calibri"/>
          <w:color w:val="000000" w:themeColor="text1"/>
          <w:sz w:val="24"/>
          <w:szCs w:val="24"/>
        </w:rPr>
        <w:t xml:space="preserve"> </w:t>
      </w:r>
    </w:p>
    <w:p w14:paraId="75E671ED" w14:textId="77777777" w:rsidR="003D6106" w:rsidRPr="002F44D7" w:rsidRDefault="003D6106" w:rsidP="003D6106">
      <w:pPr>
        <w:pStyle w:val="ListParagraph"/>
        <w:rPr>
          <w:rFonts w:ascii="Calibri" w:eastAsia="Calibri" w:hAnsi="Calibri" w:cs="Calibri"/>
          <w:color w:val="000000" w:themeColor="text1"/>
          <w:sz w:val="24"/>
          <w:szCs w:val="24"/>
        </w:rPr>
      </w:pPr>
    </w:p>
    <w:p w14:paraId="24AD791A" w14:textId="2D7F2A71" w:rsidR="003D6106" w:rsidRDefault="003D6106" w:rsidP="003D6106">
      <w:pPr>
        <w:pStyle w:val="ListParagraph"/>
        <w:numPr>
          <w:ilvl w:val="0"/>
          <w:numId w:val="1"/>
        </w:numPr>
        <w:spacing w:after="35"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w:t>
      </w:r>
      <w:r w:rsidR="0010612E">
        <w:rPr>
          <w:rFonts w:ascii="Calibri" w:eastAsia="Calibri" w:hAnsi="Calibri" w:cs="Calibri"/>
          <w:color w:val="000000" w:themeColor="text1"/>
          <w:sz w:val="24"/>
          <w:szCs w:val="24"/>
        </w:rPr>
        <w:t>what action to take concerning the area around the old pump on the High Street being used as a bin store</w:t>
      </w:r>
      <w:r>
        <w:rPr>
          <w:rFonts w:ascii="Calibri" w:eastAsia="Calibri" w:hAnsi="Calibri" w:cs="Calibri"/>
          <w:color w:val="000000" w:themeColor="text1"/>
          <w:sz w:val="24"/>
          <w:szCs w:val="24"/>
        </w:rPr>
        <w:t xml:space="preserve"> and approve any actions.</w:t>
      </w:r>
    </w:p>
    <w:p w14:paraId="673C9718" w14:textId="77777777" w:rsidR="00C711B5" w:rsidRPr="00C711B5" w:rsidRDefault="00C711B5" w:rsidP="00C711B5">
      <w:pPr>
        <w:pStyle w:val="ListParagraph"/>
        <w:rPr>
          <w:rFonts w:ascii="Calibri" w:eastAsia="Calibri" w:hAnsi="Calibri" w:cs="Calibri"/>
          <w:color w:val="000000" w:themeColor="text1"/>
          <w:sz w:val="24"/>
          <w:szCs w:val="24"/>
        </w:rPr>
      </w:pPr>
    </w:p>
    <w:p w14:paraId="5E07AB1E" w14:textId="6467EB5B" w:rsidR="00C711B5" w:rsidRDefault="00C711B5" w:rsidP="003D6106">
      <w:pPr>
        <w:pStyle w:val="ListParagraph"/>
        <w:numPr>
          <w:ilvl w:val="0"/>
          <w:numId w:val="1"/>
        </w:numPr>
        <w:spacing w:after="35"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w:t>
      </w:r>
      <w:r w:rsidR="00CF0D0E">
        <w:rPr>
          <w:rFonts w:ascii="Calibri" w:eastAsia="Calibri" w:hAnsi="Calibri" w:cs="Calibri"/>
          <w:color w:val="000000" w:themeColor="text1"/>
          <w:sz w:val="24"/>
          <w:szCs w:val="24"/>
        </w:rPr>
        <w:t xml:space="preserve">pictures and bios </w:t>
      </w:r>
      <w:r w:rsidR="000220FE">
        <w:rPr>
          <w:rFonts w:ascii="Calibri" w:eastAsia="Calibri" w:hAnsi="Calibri" w:cs="Calibri"/>
          <w:color w:val="000000" w:themeColor="text1"/>
          <w:sz w:val="24"/>
          <w:szCs w:val="24"/>
        </w:rPr>
        <w:t>for each Councillor to be added to the Parish Council website and approve any actions.</w:t>
      </w:r>
    </w:p>
    <w:p w14:paraId="0D28D269" w14:textId="77777777" w:rsidR="00701F5A" w:rsidRPr="00701F5A" w:rsidRDefault="00701F5A" w:rsidP="00701F5A">
      <w:pPr>
        <w:pStyle w:val="ListParagraph"/>
        <w:rPr>
          <w:rFonts w:ascii="Calibri" w:eastAsia="Calibri" w:hAnsi="Calibri" w:cs="Calibri"/>
          <w:color w:val="000000" w:themeColor="text1"/>
          <w:sz w:val="24"/>
          <w:szCs w:val="24"/>
        </w:rPr>
      </w:pPr>
    </w:p>
    <w:p w14:paraId="4C344ADD" w14:textId="6DFD5E7A" w:rsidR="00701F5A" w:rsidRDefault="00701F5A" w:rsidP="003D6106">
      <w:pPr>
        <w:pStyle w:val="ListParagraph"/>
        <w:numPr>
          <w:ilvl w:val="0"/>
          <w:numId w:val="1"/>
        </w:numPr>
        <w:spacing w:after="35"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a response </w:t>
      </w:r>
      <w:r w:rsidR="00573D91">
        <w:rPr>
          <w:rFonts w:ascii="Calibri" w:eastAsia="Calibri" w:hAnsi="Calibri" w:cs="Calibri"/>
          <w:color w:val="000000" w:themeColor="text1"/>
          <w:sz w:val="24"/>
          <w:szCs w:val="24"/>
        </w:rPr>
        <w:t xml:space="preserve">to the Regulation 16 Consultation in respect of the </w:t>
      </w:r>
      <w:r w:rsidR="002A2537">
        <w:rPr>
          <w:rFonts w:ascii="Calibri" w:eastAsia="Calibri" w:hAnsi="Calibri" w:cs="Calibri"/>
          <w:color w:val="000000" w:themeColor="text1"/>
          <w:sz w:val="24"/>
          <w:szCs w:val="24"/>
        </w:rPr>
        <w:t>Welwyn Neighbourhood Plan and approve any actions.</w:t>
      </w:r>
    </w:p>
    <w:p w14:paraId="2E0B926B" w14:textId="77777777" w:rsidR="003D6106" w:rsidRPr="00E13D6E" w:rsidRDefault="003D6106" w:rsidP="003D6106">
      <w:pPr>
        <w:pStyle w:val="ListParagraph"/>
        <w:rPr>
          <w:rFonts w:ascii="Calibri" w:eastAsia="Calibri" w:hAnsi="Calibri" w:cs="Calibri"/>
          <w:color w:val="000000" w:themeColor="text1"/>
          <w:sz w:val="24"/>
          <w:szCs w:val="24"/>
        </w:rPr>
      </w:pPr>
    </w:p>
    <w:p w14:paraId="0CFCE0A6" w14:textId="77777777" w:rsidR="003D6106" w:rsidRPr="00786F8E" w:rsidRDefault="003D6106" w:rsidP="003D6106">
      <w:pPr>
        <w:pStyle w:val="ListParagraph"/>
        <w:numPr>
          <w:ilvl w:val="0"/>
          <w:numId w:val="1"/>
        </w:numPr>
        <w:spacing w:after="12" w:line="276" w:lineRule="auto"/>
        <w:jc w:val="both"/>
        <w:rPr>
          <w:rFonts w:ascii="Calibri" w:eastAsia="Calibri" w:hAnsi="Calibri" w:cs="Calibri"/>
          <w:color w:val="000000" w:themeColor="text1"/>
          <w:sz w:val="24"/>
          <w:szCs w:val="24"/>
        </w:rPr>
      </w:pPr>
      <w:r w:rsidRPr="00786F8E">
        <w:rPr>
          <w:rFonts w:ascii="Calibri" w:eastAsia="Calibri" w:hAnsi="Calibri" w:cs="Calibri"/>
          <w:color w:val="000000" w:themeColor="text1"/>
          <w:sz w:val="24"/>
          <w:szCs w:val="24"/>
        </w:rPr>
        <w:t>Planning committee items:</w:t>
      </w:r>
    </w:p>
    <w:p w14:paraId="5C43089C" w14:textId="77777777" w:rsidR="003D6106" w:rsidRDefault="003D6106" w:rsidP="003D6106">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Chair to provide an update on relevant items</w:t>
      </w:r>
      <w:r w:rsidRPr="00AF1016">
        <w:rPr>
          <w:rFonts w:ascii="Calibri" w:eastAsia="Calibri" w:hAnsi="Calibri" w:cs="Calibri"/>
          <w:color w:val="000000" w:themeColor="text1"/>
        </w:rPr>
        <w:t xml:space="preserve">. </w:t>
      </w:r>
    </w:p>
    <w:p w14:paraId="43C4A015" w14:textId="5CA04073" w:rsidR="003B6543" w:rsidRPr="00AF1016" w:rsidRDefault="003B6543" w:rsidP="003D6106">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planning applications received </w:t>
      </w:r>
      <w:r w:rsidR="00991788">
        <w:rPr>
          <w:rFonts w:ascii="Calibri" w:eastAsia="Calibri" w:hAnsi="Calibri" w:cs="Calibri"/>
          <w:color w:val="000000" w:themeColor="text1"/>
        </w:rPr>
        <w:t>between 22</w:t>
      </w:r>
      <w:r w:rsidR="00991788" w:rsidRPr="00991788">
        <w:rPr>
          <w:rFonts w:ascii="Calibri" w:eastAsia="Calibri" w:hAnsi="Calibri" w:cs="Calibri"/>
          <w:color w:val="000000" w:themeColor="text1"/>
          <w:vertAlign w:val="superscript"/>
        </w:rPr>
        <w:t>nd</w:t>
      </w:r>
      <w:r w:rsidR="00991788">
        <w:rPr>
          <w:rFonts w:ascii="Calibri" w:eastAsia="Calibri" w:hAnsi="Calibri" w:cs="Calibri"/>
          <w:color w:val="000000" w:themeColor="text1"/>
        </w:rPr>
        <w:t xml:space="preserve"> and 29</w:t>
      </w:r>
      <w:r w:rsidR="00991788" w:rsidRPr="00991788">
        <w:rPr>
          <w:rFonts w:ascii="Calibri" w:eastAsia="Calibri" w:hAnsi="Calibri" w:cs="Calibri"/>
          <w:color w:val="000000" w:themeColor="text1"/>
          <w:vertAlign w:val="superscript"/>
        </w:rPr>
        <w:t>th</w:t>
      </w:r>
      <w:r w:rsidR="00991788">
        <w:rPr>
          <w:rFonts w:ascii="Calibri" w:eastAsia="Calibri" w:hAnsi="Calibri" w:cs="Calibri"/>
          <w:color w:val="000000" w:themeColor="text1"/>
        </w:rPr>
        <w:t xml:space="preserve"> July 2025 and approve any actions.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5664B8" w14:paraId="2124CE20" w14:textId="77777777" w:rsidTr="00623D81">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784DCEC7" w14:textId="61384E07" w:rsidR="005664B8" w:rsidRDefault="005664B8" w:rsidP="005664B8">
            <w:pPr>
              <w:spacing w:after="0" w:line="240" w:lineRule="auto"/>
              <w:rPr>
                <w:rFonts w:ascii="Arial" w:eastAsia="Arial" w:hAnsi="Arial" w:cs="Arial"/>
                <w:sz w:val="24"/>
                <w:szCs w:val="24"/>
              </w:rPr>
            </w:pPr>
            <w:r w:rsidRPr="00E07D3B">
              <w:rPr>
                <w:b/>
                <w:bCs/>
                <w:sz w:val="24"/>
                <w:szCs w:val="24"/>
              </w:rPr>
              <w:t>25/01766/OP</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5C02A38C" w14:textId="7B187CE9" w:rsidR="005664B8" w:rsidRPr="00DE6913" w:rsidRDefault="005664B8" w:rsidP="005664B8">
            <w:pPr>
              <w:spacing w:after="0" w:line="240" w:lineRule="auto"/>
              <w:jc w:val="center"/>
              <w:rPr>
                <w:rFonts w:eastAsia="Arial" w:cstheme="minorHAnsi"/>
                <w:sz w:val="24"/>
                <w:szCs w:val="24"/>
              </w:rPr>
            </w:pPr>
            <w:r w:rsidRPr="00070C72">
              <w:rPr>
                <w:b/>
                <w:bCs/>
                <w:sz w:val="24"/>
                <w:szCs w:val="24"/>
              </w:rPr>
              <w:t>Land On the South Side Of, Cowards Lane, Codicote, Hertfordshire,</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6C492A6B" w14:textId="0252484F" w:rsidR="005664B8" w:rsidRDefault="005664B8" w:rsidP="005664B8">
            <w:pPr>
              <w:spacing w:after="0" w:line="240" w:lineRule="auto"/>
              <w:jc w:val="center"/>
              <w:rPr>
                <w:rFonts w:ascii="Arial" w:eastAsia="Arial" w:hAnsi="Arial" w:cs="Arial"/>
                <w:sz w:val="24"/>
                <w:szCs w:val="24"/>
              </w:rPr>
            </w:pPr>
            <w:r w:rsidRPr="002214B8">
              <w:rPr>
                <w:b/>
                <w:bCs/>
                <w:sz w:val="24"/>
                <w:szCs w:val="24"/>
              </w:rPr>
              <w:t>Outline Application: Outline application with means of access for residential development of up to 30 dwellings (including affordable housing); following demolition of all existing structures; associated landscaping, drainage, car parking; infrastructure and all ancillary and enabling works (all matters reserved except means of access)</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1F247A97" w14:textId="0D433EFC" w:rsidR="005664B8" w:rsidRDefault="005664B8" w:rsidP="005664B8">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 xml:space="preserve">Comments by </w:t>
            </w:r>
            <w:r>
              <w:rPr>
                <w:rFonts w:ascii="Calibri" w:eastAsia="Calibri" w:hAnsi="Calibri" w:cs="Calibri"/>
                <w:b/>
                <w:bCs/>
                <w:sz w:val="24"/>
                <w:szCs w:val="24"/>
              </w:rPr>
              <w:t>14</w:t>
            </w:r>
            <w:r w:rsidRPr="005664B8">
              <w:rPr>
                <w:rFonts w:ascii="Calibri" w:eastAsia="Calibri" w:hAnsi="Calibri" w:cs="Calibri"/>
                <w:b/>
                <w:bCs/>
                <w:sz w:val="24"/>
                <w:szCs w:val="24"/>
                <w:vertAlign w:val="superscript"/>
              </w:rPr>
              <w:t>th</w:t>
            </w:r>
            <w:r>
              <w:rPr>
                <w:rFonts w:ascii="Calibri" w:eastAsia="Calibri" w:hAnsi="Calibri" w:cs="Calibri"/>
                <w:b/>
                <w:bCs/>
                <w:sz w:val="24"/>
                <w:szCs w:val="24"/>
              </w:rPr>
              <w:t xml:space="preserve"> August</w:t>
            </w:r>
          </w:p>
          <w:p w14:paraId="557FC13B" w14:textId="77777777" w:rsidR="005664B8" w:rsidRPr="00853E93" w:rsidRDefault="005664B8" w:rsidP="005664B8">
            <w:pPr>
              <w:spacing w:after="0" w:line="240" w:lineRule="auto"/>
              <w:jc w:val="center"/>
              <w:rPr>
                <w:rFonts w:ascii="Calibri" w:eastAsia="Calibri" w:hAnsi="Calibri" w:cs="Calibri"/>
                <w:b/>
                <w:bCs/>
                <w:sz w:val="24"/>
                <w:szCs w:val="24"/>
              </w:rPr>
            </w:pPr>
          </w:p>
        </w:tc>
      </w:tr>
    </w:tbl>
    <w:p w14:paraId="3554422D" w14:textId="77777777" w:rsidR="003B6CF9" w:rsidRDefault="003B6CF9" w:rsidP="007A28A7">
      <w:pPr>
        <w:pStyle w:val="ListParagraph"/>
        <w:spacing w:after="3" w:line="260" w:lineRule="auto"/>
        <w:ind w:left="1026"/>
        <w:jc w:val="both"/>
        <w:rPr>
          <w:rFonts w:ascii="Calibri" w:eastAsia="Calibri" w:hAnsi="Calibri" w:cs="Calibri"/>
          <w:color w:val="000000" w:themeColor="text1"/>
        </w:rPr>
      </w:pPr>
    </w:p>
    <w:p w14:paraId="12AE2D61" w14:textId="504655BE" w:rsidR="003D6106" w:rsidRDefault="003D6106" w:rsidP="003D6106">
      <w:pPr>
        <w:pStyle w:val="ListParagraph"/>
        <w:spacing w:after="45" w:line="260" w:lineRule="auto"/>
        <w:ind w:left="1026"/>
        <w:jc w:val="both"/>
        <w:rPr>
          <w:rFonts w:ascii="Calibri" w:eastAsia="Calibri" w:hAnsi="Calibri" w:cs="Calibri"/>
          <w:color w:val="000000" w:themeColor="text1"/>
          <w:sz w:val="6"/>
          <w:szCs w:val="6"/>
        </w:rPr>
      </w:pPr>
    </w:p>
    <w:p w14:paraId="3F0F9A83" w14:textId="77777777" w:rsidR="003D6106" w:rsidRPr="0081601C" w:rsidRDefault="003D6106" w:rsidP="003D6106">
      <w:pPr>
        <w:pStyle w:val="ListParagraph"/>
        <w:spacing w:after="45" w:line="260" w:lineRule="auto"/>
        <w:ind w:left="1026"/>
        <w:jc w:val="both"/>
        <w:rPr>
          <w:rFonts w:ascii="Calibri" w:eastAsia="Calibri" w:hAnsi="Calibri" w:cs="Calibri"/>
          <w:color w:val="000000" w:themeColor="text1"/>
          <w:sz w:val="6"/>
          <w:szCs w:val="6"/>
        </w:rPr>
      </w:pPr>
    </w:p>
    <w:p w14:paraId="54A756E0" w14:textId="77777777" w:rsidR="003D6106" w:rsidRPr="00915EA9" w:rsidRDefault="003D6106" w:rsidP="003D6106">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Environment/Recreation committee items:</w:t>
      </w:r>
    </w:p>
    <w:p w14:paraId="32BCAD90" w14:textId="77777777" w:rsidR="003D6106" w:rsidRDefault="003D6106" w:rsidP="003D6106">
      <w:pPr>
        <w:pStyle w:val="ListParagraph"/>
        <w:numPr>
          <w:ilvl w:val="1"/>
          <w:numId w:val="1"/>
        </w:numPr>
        <w:spacing w:after="3" w:line="260" w:lineRule="auto"/>
        <w:ind w:left="1026" w:hanging="571"/>
        <w:jc w:val="both"/>
        <w:rPr>
          <w:rFonts w:ascii="Calibri" w:eastAsia="Calibri" w:hAnsi="Calibri" w:cs="Calibri"/>
          <w:color w:val="000000" w:themeColor="text1"/>
        </w:rPr>
      </w:pPr>
      <w:r w:rsidRPr="000933D2">
        <w:rPr>
          <w:rFonts w:ascii="Calibri" w:eastAsia="Calibri" w:hAnsi="Calibri" w:cs="Calibri"/>
          <w:color w:val="000000" w:themeColor="text1"/>
        </w:rPr>
        <w:t>Chair to provide an update on relevant items.</w:t>
      </w:r>
    </w:p>
    <w:p w14:paraId="6BEE11C0" w14:textId="77777777" w:rsidR="003D6106" w:rsidRPr="00B93C95" w:rsidRDefault="003D6106" w:rsidP="003D6106">
      <w:pPr>
        <w:pStyle w:val="ListParagraph"/>
        <w:spacing w:after="3" w:line="260" w:lineRule="auto"/>
        <w:ind w:left="1026"/>
        <w:jc w:val="both"/>
        <w:rPr>
          <w:rFonts w:ascii="Calibri" w:eastAsia="Calibri" w:hAnsi="Calibri" w:cs="Calibri"/>
          <w:color w:val="000000" w:themeColor="text1"/>
          <w:sz w:val="16"/>
          <w:szCs w:val="16"/>
        </w:rPr>
      </w:pPr>
    </w:p>
    <w:p w14:paraId="272BD9B4" w14:textId="77777777" w:rsidR="003D6106" w:rsidRPr="00915EA9" w:rsidRDefault="003D6106" w:rsidP="003D6106">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Finance and Risk</w:t>
      </w:r>
    </w:p>
    <w:p w14:paraId="584B980B" w14:textId="77777777" w:rsidR="003D6106" w:rsidRDefault="003D6106" w:rsidP="003D6106">
      <w:pPr>
        <w:pStyle w:val="ListParagraph"/>
        <w:numPr>
          <w:ilvl w:val="1"/>
          <w:numId w:val="1"/>
        </w:numPr>
        <w:spacing w:after="3" w:line="260" w:lineRule="auto"/>
        <w:ind w:left="1026" w:hanging="571"/>
        <w:jc w:val="both"/>
        <w:rPr>
          <w:rFonts w:ascii="Calibri" w:eastAsia="Calibri" w:hAnsi="Calibri" w:cs="Calibri"/>
          <w:color w:val="000000" w:themeColor="text1"/>
        </w:rPr>
      </w:pPr>
      <w:r w:rsidRPr="00AF1016">
        <w:rPr>
          <w:rFonts w:ascii="Calibri" w:eastAsia="Calibri" w:hAnsi="Calibri" w:cs="Calibri"/>
          <w:color w:val="000000" w:themeColor="text1"/>
        </w:rPr>
        <w:t>To note payments made and due under contract and to approve other payments.</w:t>
      </w:r>
    </w:p>
    <w:p w14:paraId="240AD9D1" w14:textId="77777777" w:rsidR="003D6106" w:rsidRPr="00AF1016" w:rsidRDefault="003D6106" w:rsidP="003D6106">
      <w:pPr>
        <w:pStyle w:val="ListParagraph"/>
        <w:spacing w:after="3" w:line="260" w:lineRule="auto"/>
        <w:ind w:left="1026"/>
        <w:jc w:val="both"/>
        <w:rPr>
          <w:rFonts w:ascii="Calibri" w:eastAsia="Calibri" w:hAnsi="Calibri" w:cs="Calibri"/>
          <w:color w:val="000000" w:themeColor="text1"/>
        </w:rPr>
      </w:pPr>
    </w:p>
    <w:p w14:paraId="4F52F0F4" w14:textId="77777777" w:rsidR="003D6106" w:rsidRDefault="003D6106" w:rsidP="003D6106">
      <w:pPr>
        <w:pStyle w:val="ListParagraph"/>
        <w:numPr>
          <w:ilvl w:val="0"/>
          <w:numId w:val="1"/>
        </w:numPr>
        <w:spacing w:after="47"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Matters</w:t>
      </w:r>
      <w:r w:rsidRPr="7D754D30">
        <w:rPr>
          <w:rFonts w:ascii="Calibri" w:eastAsia="Calibri" w:hAnsi="Calibri" w:cs="Calibri"/>
          <w:color w:val="000000" w:themeColor="text1"/>
          <w:sz w:val="24"/>
          <w:szCs w:val="24"/>
        </w:rPr>
        <w:t xml:space="preserve"> for consideration at future meetings</w:t>
      </w:r>
      <w:r>
        <w:rPr>
          <w:rFonts w:ascii="Calibri" w:eastAsia="Calibri" w:hAnsi="Calibri" w:cs="Calibri"/>
          <w:color w:val="000000" w:themeColor="text1"/>
          <w:sz w:val="24"/>
          <w:szCs w:val="24"/>
        </w:rPr>
        <w:t>.</w:t>
      </w:r>
    </w:p>
    <w:p w14:paraId="3BF2AC2A" w14:textId="77777777" w:rsidR="003D6106" w:rsidRPr="00915EA9" w:rsidRDefault="003D6106" w:rsidP="003D6106">
      <w:pPr>
        <w:pStyle w:val="ListParagraph"/>
        <w:spacing w:after="47" w:line="276" w:lineRule="auto"/>
        <w:ind w:left="360"/>
        <w:jc w:val="both"/>
        <w:rPr>
          <w:rFonts w:ascii="Calibri" w:eastAsia="Calibri" w:hAnsi="Calibri" w:cs="Calibri"/>
          <w:color w:val="000000" w:themeColor="text1"/>
          <w:sz w:val="12"/>
          <w:szCs w:val="12"/>
        </w:rPr>
      </w:pPr>
    </w:p>
    <w:p w14:paraId="67C393D5" w14:textId="77777777" w:rsidR="003D6106" w:rsidRDefault="003D6106" w:rsidP="003D6106">
      <w:pPr>
        <w:pStyle w:val="ListParagraph"/>
        <w:numPr>
          <w:ilvl w:val="0"/>
          <w:numId w:val="1"/>
        </w:numPr>
        <w:spacing w:after="47" w:line="276" w:lineRule="auto"/>
        <w:jc w:val="both"/>
        <w:rPr>
          <w:rFonts w:ascii="Calibri" w:eastAsia="Calibri" w:hAnsi="Calibri" w:cs="Calibri"/>
          <w:color w:val="000000" w:themeColor="text1"/>
          <w:sz w:val="24"/>
          <w:szCs w:val="24"/>
        </w:rPr>
      </w:pPr>
      <w:r w:rsidRPr="7D754D30">
        <w:rPr>
          <w:rFonts w:ascii="Calibri" w:eastAsia="Calibri" w:hAnsi="Calibri" w:cs="Calibri"/>
          <w:color w:val="000000" w:themeColor="text1"/>
          <w:sz w:val="24"/>
          <w:szCs w:val="24"/>
        </w:rPr>
        <w:t>AOB.</w:t>
      </w:r>
    </w:p>
    <w:p w14:paraId="550B44A5" w14:textId="77777777" w:rsidR="003D6106" w:rsidRPr="00B93C95" w:rsidRDefault="003D6106" w:rsidP="003D6106">
      <w:pPr>
        <w:spacing w:after="47"/>
        <w:ind w:left="38"/>
        <w:jc w:val="both"/>
        <w:rPr>
          <w:rFonts w:ascii="Calibri" w:eastAsia="Calibri" w:hAnsi="Calibri" w:cs="Calibri"/>
          <w:color w:val="000000" w:themeColor="text1"/>
          <w:sz w:val="12"/>
          <w:szCs w:val="12"/>
        </w:rPr>
      </w:pPr>
    </w:p>
    <w:p w14:paraId="2C5547DB" w14:textId="0391F43E" w:rsidR="003D6106" w:rsidRDefault="003D6106" w:rsidP="003D6106">
      <w:pPr>
        <w:spacing w:after="47"/>
        <w:ind w:left="38"/>
        <w:jc w:val="both"/>
      </w:pPr>
      <w:r w:rsidRPr="6D795FBB">
        <w:rPr>
          <w:rFonts w:ascii="Calibri" w:eastAsia="Calibri" w:hAnsi="Calibri" w:cs="Calibri"/>
          <w:color w:val="000000" w:themeColor="text1"/>
        </w:rPr>
        <w:t xml:space="preserve">Date of next meeting: Tuesday </w:t>
      </w:r>
      <w:r w:rsidR="00531FBD">
        <w:rPr>
          <w:rFonts w:ascii="Calibri" w:eastAsia="Calibri" w:hAnsi="Calibri" w:cs="Calibri"/>
          <w:color w:val="000000" w:themeColor="text1"/>
        </w:rPr>
        <w:t>30</w:t>
      </w:r>
      <w:r w:rsidRPr="003904D6">
        <w:rPr>
          <w:rFonts w:ascii="Calibri" w:eastAsia="Calibri" w:hAnsi="Calibri" w:cs="Calibri"/>
          <w:color w:val="000000" w:themeColor="text1"/>
          <w:vertAlign w:val="superscript"/>
        </w:rPr>
        <w:t>th</w:t>
      </w:r>
      <w:r>
        <w:rPr>
          <w:rFonts w:ascii="Calibri" w:eastAsia="Calibri" w:hAnsi="Calibri" w:cs="Calibri"/>
          <w:color w:val="000000" w:themeColor="text1"/>
        </w:rPr>
        <w:t xml:space="preserve"> </w:t>
      </w:r>
      <w:r w:rsidR="00531FBD">
        <w:rPr>
          <w:rFonts w:ascii="Calibri" w:eastAsia="Calibri" w:hAnsi="Calibri" w:cs="Calibri"/>
          <w:color w:val="000000" w:themeColor="text1"/>
        </w:rPr>
        <w:t>September</w:t>
      </w:r>
      <w:r>
        <w:rPr>
          <w:rFonts w:ascii="Calibri" w:eastAsia="Calibri" w:hAnsi="Calibri" w:cs="Calibri"/>
          <w:color w:val="000000" w:themeColor="text1"/>
        </w:rPr>
        <w:t xml:space="preserve"> </w:t>
      </w:r>
      <w:r w:rsidRPr="6D795FBB">
        <w:rPr>
          <w:rFonts w:ascii="Calibri" w:eastAsia="Calibri" w:hAnsi="Calibri" w:cs="Calibri"/>
          <w:color w:val="000000" w:themeColor="text1"/>
        </w:rPr>
        <w:t>202</w:t>
      </w:r>
      <w:r>
        <w:rPr>
          <w:rFonts w:ascii="Calibri" w:eastAsia="Calibri" w:hAnsi="Calibri" w:cs="Calibri"/>
          <w:color w:val="000000" w:themeColor="text1"/>
        </w:rPr>
        <w:t>5</w:t>
      </w:r>
    </w:p>
    <w:p w14:paraId="5EB27532" w14:textId="77777777" w:rsidR="003D6106" w:rsidRDefault="003D6106" w:rsidP="003D6106"/>
    <w:p w14:paraId="1D2AB09A" w14:textId="77777777" w:rsidR="007A2056" w:rsidRDefault="007A2056"/>
    <w:sectPr w:rsidR="007A2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60EE2"/>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13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06"/>
    <w:rsid w:val="000220FE"/>
    <w:rsid w:val="0010612E"/>
    <w:rsid w:val="00113BA6"/>
    <w:rsid w:val="0013639D"/>
    <w:rsid w:val="00173E0D"/>
    <w:rsid w:val="00181EF2"/>
    <w:rsid w:val="001942DC"/>
    <w:rsid w:val="001C363E"/>
    <w:rsid w:val="001F1636"/>
    <w:rsid w:val="002434FC"/>
    <w:rsid w:val="00285F43"/>
    <w:rsid w:val="002A2537"/>
    <w:rsid w:val="002F7A05"/>
    <w:rsid w:val="00351C0E"/>
    <w:rsid w:val="00363BBC"/>
    <w:rsid w:val="003B6543"/>
    <w:rsid w:val="003B6CF9"/>
    <w:rsid w:val="003D6106"/>
    <w:rsid w:val="003D63D5"/>
    <w:rsid w:val="00445EDB"/>
    <w:rsid w:val="00471085"/>
    <w:rsid w:val="0048153B"/>
    <w:rsid w:val="004E0512"/>
    <w:rsid w:val="00531FBD"/>
    <w:rsid w:val="00551A9B"/>
    <w:rsid w:val="0055390D"/>
    <w:rsid w:val="005664B8"/>
    <w:rsid w:val="00573D91"/>
    <w:rsid w:val="005B7BEF"/>
    <w:rsid w:val="00633F1D"/>
    <w:rsid w:val="006C0D22"/>
    <w:rsid w:val="006D0F56"/>
    <w:rsid w:val="006D1F11"/>
    <w:rsid w:val="00701F5A"/>
    <w:rsid w:val="0073517A"/>
    <w:rsid w:val="007464BD"/>
    <w:rsid w:val="00761306"/>
    <w:rsid w:val="00766164"/>
    <w:rsid w:val="00796615"/>
    <w:rsid w:val="007A2056"/>
    <w:rsid w:val="007A28A7"/>
    <w:rsid w:val="007D442B"/>
    <w:rsid w:val="0096119F"/>
    <w:rsid w:val="00991788"/>
    <w:rsid w:val="00A47ACD"/>
    <w:rsid w:val="00AF4090"/>
    <w:rsid w:val="00BE1AB7"/>
    <w:rsid w:val="00C711B5"/>
    <w:rsid w:val="00CC68F3"/>
    <w:rsid w:val="00CF0D0E"/>
    <w:rsid w:val="00D21115"/>
    <w:rsid w:val="00D85258"/>
    <w:rsid w:val="00F06715"/>
    <w:rsid w:val="00F51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CEB4"/>
  <w15:chartTrackingRefBased/>
  <w15:docId w15:val="{7DBEE24A-F494-462B-9178-904FC883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06"/>
  </w:style>
  <w:style w:type="paragraph" w:styleId="Heading1">
    <w:name w:val="heading 1"/>
    <w:basedOn w:val="Normal"/>
    <w:next w:val="Normal"/>
    <w:link w:val="Heading1Char"/>
    <w:uiPriority w:val="9"/>
    <w:qFormat/>
    <w:rsid w:val="003D6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1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1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1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1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1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1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1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106"/>
    <w:rPr>
      <w:rFonts w:eastAsiaTheme="majorEastAsia" w:cstheme="majorBidi"/>
      <w:color w:val="272727" w:themeColor="text1" w:themeTint="D8"/>
    </w:rPr>
  </w:style>
  <w:style w:type="paragraph" w:styleId="Title">
    <w:name w:val="Title"/>
    <w:basedOn w:val="Normal"/>
    <w:next w:val="Normal"/>
    <w:link w:val="TitleChar"/>
    <w:uiPriority w:val="10"/>
    <w:qFormat/>
    <w:rsid w:val="003D6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106"/>
    <w:pPr>
      <w:spacing w:before="160"/>
      <w:jc w:val="center"/>
    </w:pPr>
    <w:rPr>
      <w:i/>
      <w:iCs/>
      <w:color w:val="404040" w:themeColor="text1" w:themeTint="BF"/>
    </w:rPr>
  </w:style>
  <w:style w:type="character" w:customStyle="1" w:styleId="QuoteChar">
    <w:name w:val="Quote Char"/>
    <w:basedOn w:val="DefaultParagraphFont"/>
    <w:link w:val="Quote"/>
    <w:uiPriority w:val="29"/>
    <w:rsid w:val="003D6106"/>
    <w:rPr>
      <w:i/>
      <w:iCs/>
      <w:color w:val="404040" w:themeColor="text1" w:themeTint="BF"/>
    </w:rPr>
  </w:style>
  <w:style w:type="paragraph" w:styleId="ListParagraph">
    <w:name w:val="List Paragraph"/>
    <w:basedOn w:val="Normal"/>
    <w:uiPriority w:val="34"/>
    <w:qFormat/>
    <w:rsid w:val="003D6106"/>
    <w:pPr>
      <w:ind w:left="720"/>
      <w:contextualSpacing/>
    </w:pPr>
  </w:style>
  <w:style w:type="character" w:styleId="IntenseEmphasis">
    <w:name w:val="Intense Emphasis"/>
    <w:basedOn w:val="DefaultParagraphFont"/>
    <w:uiPriority w:val="21"/>
    <w:qFormat/>
    <w:rsid w:val="003D6106"/>
    <w:rPr>
      <w:i/>
      <w:iCs/>
      <w:color w:val="2F5496" w:themeColor="accent1" w:themeShade="BF"/>
    </w:rPr>
  </w:style>
  <w:style w:type="paragraph" w:styleId="IntenseQuote">
    <w:name w:val="Intense Quote"/>
    <w:basedOn w:val="Normal"/>
    <w:next w:val="Normal"/>
    <w:link w:val="IntenseQuoteChar"/>
    <w:uiPriority w:val="30"/>
    <w:qFormat/>
    <w:rsid w:val="003D6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106"/>
    <w:rPr>
      <w:i/>
      <w:iCs/>
      <w:color w:val="2F5496" w:themeColor="accent1" w:themeShade="BF"/>
    </w:rPr>
  </w:style>
  <w:style w:type="character" w:styleId="IntenseReference">
    <w:name w:val="Intense Reference"/>
    <w:basedOn w:val="DefaultParagraphFont"/>
    <w:uiPriority w:val="32"/>
    <w:qFormat/>
    <w:rsid w:val="003D6106"/>
    <w:rPr>
      <w:b/>
      <w:bCs/>
      <w:smallCaps/>
      <w:color w:val="2F5496" w:themeColor="accent1" w:themeShade="BF"/>
      <w:spacing w:val="5"/>
    </w:rPr>
  </w:style>
  <w:style w:type="character" w:styleId="Hyperlink">
    <w:name w:val="Hyperlink"/>
    <w:basedOn w:val="DefaultParagraphFont"/>
    <w:uiPriority w:val="99"/>
    <w:unhideWhenUsed/>
    <w:rsid w:val="003D6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odicote-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Links>
    <vt:vector size="6" baseType="variant">
      <vt:variant>
        <vt:i4>2883610</vt:i4>
      </vt:variant>
      <vt:variant>
        <vt:i4>0</vt:i4>
      </vt:variant>
      <vt:variant>
        <vt:i4>0</vt:i4>
      </vt:variant>
      <vt:variant>
        <vt:i4>5</vt:i4>
      </vt:variant>
      <vt:variant>
        <vt:lpwstr>mailto:clerk@codicote-pc.org.uk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55</cp:revision>
  <dcterms:created xsi:type="dcterms:W3CDTF">2025-07-17T00:04:00Z</dcterms:created>
  <dcterms:modified xsi:type="dcterms:W3CDTF">2025-07-23T07:44:00Z</dcterms:modified>
</cp:coreProperties>
</file>